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6F62" w14:textId="77777777" w:rsidR="00394308" w:rsidRDefault="00000000">
      <w:pPr>
        <w:pStyle w:val="BodyText"/>
        <w:ind w:left="3734"/>
        <w:rPr>
          <w:rFonts w:ascii="Times New Roman"/>
          <w:sz w:val="20"/>
        </w:rPr>
      </w:pPr>
      <w:r>
        <w:rPr>
          <w:rFonts w:ascii="Times New Roman"/>
          <w:noProof/>
          <w:sz w:val="20"/>
        </w:rPr>
        <w:drawing>
          <wp:inline distT="0" distB="0" distL="0" distR="0" wp14:anchorId="1A22BA66" wp14:editId="56E9EB2D">
            <wp:extent cx="1112534" cy="906779"/>
            <wp:effectExtent l="0" t="0" r="0" b="0"/>
            <wp:docPr id="2" name="Image 2" descr="The safer Rotherham partnershi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he safer Rotherham partnership logo."/>
                    <pic:cNvPicPr/>
                  </pic:nvPicPr>
                  <pic:blipFill>
                    <a:blip r:embed="rId7" cstate="print"/>
                    <a:stretch>
                      <a:fillRect/>
                    </a:stretch>
                  </pic:blipFill>
                  <pic:spPr>
                    <a:xfrm>
                      <a:off x="0" y="0"/>
                      <a:ext cx="1112534" cy="906779"/>
                    </a:xfrm>
                    <a:prstGeom prst="rect">
                      <a:avLst/>
                    </a:prstGeom>
                  </pic:spPr>
                </pic:pic>
              </a:graphicData>
            </a:graphic>
          </wp:inline>
        </w:drawing>
      </w:r>
    </w:p>
    <w:p w14:paraId="2EB7CB0F" w14:textId="77777777" w:rsidR="00394308" w:rsidRDefault="00394308">
      <w:pPr>
        <w:pStyle w:val="BodyText"/>
        <w:rPr>
          <w:rFonts w:ascii="Times New Roman"/>
        </w:rPr>
      </w:pPr>
    </w:p>
    <w:p w14:paraId="5BF5CABA" w14:textId="77777777" w:rsidR="00394308" w:rsidRDefault="00394308">
      <w:pPr>
        <w:pStyle w:val="BodyText"/>
        <w:spacing w:before="76"/>
        <w:rPr>
          <w:rFonts w:ascii="Times New Roman"/>
        </w:rPr>
      </w:pPr>
    </w:p>
    <w:p w14:paraId="7F6F17F6" w14:textId="77777777" w:rsidR="00394308" w:rsidRDefault="00000000">
      <w:pPr>
        <w:spacing w:line="552" w:lineRule="auto"/>
        <w:ind w:left="2840" w:right="2816"/>
        <w:jc w:val="center"/>
        <w:rPr>
          <w:b/>
          <w:sz w:val="24"/>
        </w:rPr>
      </w:pPr>
      <w:r>
        <w:rPr>
          <w:b/>
          <w:sz w:val="24"/>
        </w:rPr>
        <w:t>Rotherham</w:t>
      </w:r>
      <w:r>
        <w:rPr>
          <w:b/>
          <w:spacing w:val="-17"/>
          <w:sz w:val="24"/>
        </w:rPr>
        <w:t xml:space="preserve"> </w:t>
      </w:r>
      <w:r>
        <w:rPr>
          <w:b/>
          <w:sz w:val="24"/>
        </w:rPr>
        <w:t>Channel</w:t>
      </w:r>
      <w:r>
        <w:rPr>
          <w:b/>
          <w:spacing w:val="-17"/>
          <w:sz w:val="24"/>
        </w:rPr>
        <w:t xml:space="preserve"> </w:t>
      </w:r>
      <w:r>
        <w:rPr>
          <w:b/>
          <w:sz w:val="24"/>
        </w:rPr>
        <w:t>Panel Terms of Reference</w:t>
      </w:r>
    </w:p>
    <w:p w14:paraId="63F722C3" w14:textId="77777777" w:rsidR="00394308" w:rsidRDefault="00000000">
      <w:pPr>
        <w:pStyle w:val="ListParagraph"/>
        <w:numPr>
          <w:ilvl w:val="1"/>
          <w:numId w:val="13"/>
        </w:numPr>
        <w:tabs>
          <w:tab w:val="left" w:pos="838"/>
        </w:tabs>
        <w:rPr>
          <w:b/>
          <w:sz w:val="24"/>
        </w:rPr>
      </w:pPr>
      <w:r>
        <w:rPr>
          <w:b/>
          <w:spacing w:val="-2"/>
          <w:sz w:val="24"/>
        </w:rPr>
        <w:t>Context</w:t>
      </w:r>
    </w:p>
    <w:p w14:paraId="1AFD9059" w14:textId="77777777" w:rsidR="00394308" w:rsidRDefault="00394308">
      <w:pPr>
        <w:pStyle w:val="BodyText"/>
        <w:spacing w:before="84"/>
        <w:rPr>
          <w:b/>
        </w:rPr>
      </w:pPr>
    </w:p>
    <w:p w14:paraId="0C976354" w14:textId="77777777" w:rsidR="00394308" w:rsidRDefault="00000000">
      <w:pPr>
        <w:pStyle w:val="ListParagraph"/>
        <w:numPr>
          <w:ilvl w:val="1"/>
          <w:numId w:val="13"/>
        </w:numPr>
        <w:tabs>
          <w:tab w:val="left" w:pos="838"/>
        </w:tabs>
        <w:spacing w:before="1" w:line="276" w:lineRule="auto"/>
        <w:ind w:right="710"/>
        <w:rPr>
          <w:b/>
          <w:sz w:val="24"/>
        </w:rPr>
      </w:pPr>
      <w:r>
        <w:rPr>
          <w:b/>
          <w:sz w:val="24"/>
        </w:rPr>
        <w:t xml:space="preserve">Full guidance on Channel Panels is provided in the </w:t>
      </w:r>
      <w:hyperlink r:id="rId8">
        <w:r>
          <w:rPr>
            <w:b/>
            <w:color w:val="0462C1"/>
            <w:sz w:val="24"/>
            <w:u w:val="single" w:color="0462C1"/>
          </w:rPr>
          <w:t>Channel Duty</w:t>
        </w:r>
      </w:hyperlink>
      <w:r>
        <w:rPr>
          <w:b/>
          <w:color w:val="0462C1"/>
          <w:sz w:val="24"/>
        </w:rPr>
        <w:t xml:space="preserve"> </w:t>
      </w:r>
      <w:hyperlink r:id="rId9">
        <w:r>
          <w:rPr>
            <w:b/>
            <w:color w:val="0462C1"/>
            <w:sz w:val="24"/>
            <w:u w:val="single" w:color="0462C1"/>
          </w:rPr>
          <w:t>Guidance 2023</w:t>
        </w:r>
      </w:hyperlink>
      <w:r>
        <w:rPr>
          <w:b/>
          <w:sz w:val="24"/>
        </w:rPr>
        <w:t>. Panel members should read the guidance in full in conjunction</w:t>
      </w:r>
      <w:r>
        <w:rPr>
          <w:b/>
          <w:spacing w:val="-4"/>
          <w:sz w:val="24"/>
        </w:rPr>
        <w:t xml:space="preserve"> </w:t>
      </w:r>
      <w:r>
        <w:rPr>
          <w:b/>
          <w:sz w:val="24"/>
        </w:rPr>
        <w:t>with</w:t>
      </w:r>
      <w:r>
        <w:rPr>
          <w:b/>
          <w:spacing w:val="-4"/>
          <w:sz w:val="24"/>
        </w:rPr>
        <w:t xml:space="preserve"> </w:t>
      </w:r>
      <w:r>
        <w:rPr>
          <w:b/>
          <w:sz w:val="24"/>
        </w:rPr>
        <w:t>these</w:t>
      </w:r>
      <w:r>
        <w:rPr>
          <w:b/>
          <w:spacing w:val="-4"/>
          <w:sz w:val="24"/>
        </w:rPr>
        <w:t xml:space="preserve"> </w:t>
      </w:r>
      <w:r>
        <w:rPr>
          <w:b/>
          <w:sz w:val="24"/>
        </w:rPr>
        <w:t>basic</w:t>
      </w:r>
      <w:r>
        <w:rPr>
          <w:b/>
          <w:spacing w:val="-5"/>
          <w:sz w:val="24"/>
        </w:rPr>
        <w:t xml:space="preserve"> </w:t>
      </w:r>
      <w:r>
        <w:rPr>
          <w:b/>
          <w:sz w:val="24"/>
        </w:rPr>
        <w:t>requirements</w:t>
      </w:r>
      <w:r>
        <w:rPr>
          <w:b/>
          <w:spacing w:val="-4"/>
          <w:sz w:val="24"/>
        </w:rPr>
        <w:t xml:space="preserve"> </w:t>
      </w:r>
      <w:r>
        <w:rPr>
          <w:b/>
          <w:sz w:val="24"/>
        </w:rPr>
        <w:t>and</w:t>
      </w:r>
      <w:r>
        <w:rPr>
          <w:b/>
          <w:spacing w:val="-7"/>
          <w:sz w:val="24"/>
        </w:rPr>
        <w:t xml:space="preserve"> </w:t>
      </w:r>
      <w:r>
        <w:rPr>
          <w:b/>
          <w:sz w:val="24"/>
        </w:rPr>
        <w:t>Terms</w:t>
      </w:r>
      <w:r>
        <w:rPr>
          <w:b/>
          <w:spacing w:val="-4"/>
          <w:sz w:val="24"/>
        </w:rPr>
        <w:t xml:space="preserve"> </w:t>
      </w:r>
      <w:r>
        <w:rPr>
          <w:b/>
          <w:sz w:val="24"/>
        </w:rPr>
        <w:t>of</w:t>
      </w:r>
      <w:r>
        <w:rPr>
          <w:b/>
          <w:spacing w:val="-4"/>
          <w:sz w:val="24"/>
        </w:rPr>
        <w:t xml:space="preserve"> </w:t>
      </w:r>
      <w:r>
        <w:rPr>
          <w:b/>
          <w:sz w:val="24"/>
        </w:rPr>
        <w:t>Reference.</w:t>
      </w:r>
    </w:p>
    <w:p w14:paraId="26CA3B73" w14:textId="77777777" w:rsidR="00394308" w:rsidRDefault="00394308">
      <w:pPr>
        <w:pStyle w:val="BodyText"/>
        <w:spacing w:before="41"/>
        <w:rPr>
          <w:b/>
        </w:rPr>
      </w:pPr>
    </w:p>
    <w:p w14:paraId="37576B84" w14:textId="77777777" w:rsidR="00394308" w:rsidRDefault="00000000">
      <w:pPr>
        <w:pStyle w:val="ListParagraph"/>
        <w:numPr>
          <w:ilvl w:val="1"/>
          <w:numId w:val="13"/>
        </w:numPr>
        <w:tabs>
          <w:tab w:val="left" w:pos="826"/>
        </w:tabs>
        <w:spacing w:line="276" w:lineRule="auto"/>
        <w:ind w:left="826" w:right="450" w:hanging="708"/>
        <w:rPr>
          <w:sz w:val="24"/>
        </w:rPr>
      </w:pPr>
      <w:r>
        <w:rPr>
          <w:sz w:val="24"/>
        </w:rPr>
        <w:t>Channel forms a key part of the national Prevent strategy. Channel is an identification</w:t>
      </w:r>
      <w:r>
        <w:rPr>
          <w:spacing w:val="-7"/>
          <w:sz w:val="24"/>
        </w:rPr>
        <w:t xml:space="preserve"> </w:t>
      </w:r>
      <w:r>
        <w:rPr>
          <w:sz w:val="24"/>
        </w:rPr>
        <w:t>and</w:t>
      </w:r>
      <w:r>
        <w:rPr>
          <w:spacing w:val="-7"/>
          <w:sz w:val="24"/>
        </w:rPr>
        <w:t xml:space="preserve"> </w:t>
      </w:r>
      <w:r>
        <w:rPr>
          <w:sz w:val="24"/>
        </w:rPr>
        <w:t>intervention</w:t>
      </w:r>
      <w:r>
        <w:rPr>
          <w:spacing w:val="-5"/>
          <w:sz w:val="24"/>
        </w:rPr>
        <w:t xml:space="preserve"> </w:t>
      </w:r>
      <w:r>
        <w:rPr>
          <w:sz w:val="24"/>
        </w:rPr>
        <w:t>safeguarding</w:t>
      </w:r>
      <w:r>
        <w:rPr>
          <w:spacing w:val="-2"/>
          <w:sz w:val="24"/>
        </w:rPr>
        <w:t xml:space="preserve"> </w:t>
      </w:r>
      <w:r>
        <w:rPr>
          <w:sz w:val="24"/>
        </w:rPr>
        <w:t>multi-agency</w:t>
      </w:r>
      <w:r>
        <w:rPr>
          <w:spacing w:val="-6"/>
          <w:sz w:val="24"/>
        </w:rPr>
        <w:t xml:space="preserve"> </w:t>
      </w:r>
      <w:r>
        <w:rPr>
          <w:sz w:val="24"/>
        </w:rPr>
        <w:t>process,</w:t>
      </w:r>
      <w:r>
        <w:rPr>
          <w:spacing w:val="-5"/>
          <w:sz w:val="24"/>
        </w:rPr>
        <w:t xml:space="preserve"> </w:t>
      </w:r>
      <w:r>
        <w:rPr>
          <w:sz w:val="24"/>
        </w:rPr>
        <w:t>providing support to individuals who are at risk of being drawn into terrorism.</w:t>
      </w:r>
    </w:p>
    <w:p w14:paraId="2FC47E65" w14:textId="77777777" w:rsidR="00394308" w:rsidRDefault="00394308">
      <w:pPr>
        <w:pStyle w:val="BodyText"/>
        <w:spacing w:before="39"/>
      </w:pPr>
    </w:p>
    <w:p w14:paraId="2031C18F" w14:textId="77777777" w:rsidR="00394308" w:rsidRDefault="00000000">
      <w:pPr>
        <w:pStyle w:val="ListParagraph"/>
        <w:numPr>
          <w:ilvl w:val="1"/>
          <w:numId w:val="13"/>
        </w:numPr>
        <w:tabs>
          <w:tab w:val="left" w:pos="826"/>
          <w:tab w:val="left" w:pos="838"/>
        </w:tabs>
        <w:spacing w:line="278" w:lineRule="auto"/>
        <w:ind w:left="826" w:right="147" w:hanging="708"/>
        <w:rPr>
          <w:sz w:val="24"/>
        </w:rPr>
      </w:pPr>
      <w:r>
        <w:rPr>
          <w:sz w:val="24"/>
        </w:rPr>
        <w:tab/>
        <w:t>Channel</w:t>
      </w:r>
      <w:r>
        <w:rPr>
          <w:spacing w:val="-3"/>
          <w:sz w:val="24"/>
        </w:rPr>
        <w:t xml:space="preserve"> </w:t>
      </w:r>
      <w:r>
        <w:rPr>
          <w:sz w:val="24"/>
        </w:rPr>
        <w:t>became</w:t>
      </w:r>
      <w:r>
        <w:rPr>
          <w:spacing w:val="-3"/>
          <w:sz w:val="24"/>
        </w:rPr>
        <w:t xml:space="preserve"> </w:t>
      </w:r>
      <w:r>
        <w:rPr>
          <w:sz w:val="24"/>
        </w:rPr>
        <w:t>a</w:t>
      </w:r>
      <w:r>
        <w:rPr>
          <w:spacing w:val="-4"/>
          <w:sz w:val="24"/>
        </w:rPr>
        <w:t xml:space="preserve"> </w:t>
      </w:r>
      <w:r>
        <w:rPr>
          <w:sz w:val="24"/>
        </w:rPr>
        <w:t>statutory</w:t>
      </w:r>
      <w:r>
        <w:rPr>
          <w:spacing w:val="-3"/>
          <w:sz w:val="24"/>
        </w:rPr>
        <w:t xml:space="preserve"> </w:t>
      </w:r>
      <w:r>
        <w:rPr>
          <w:sz w:val="24"/>
        </w:rPr>
        <w:t>requirement</w:t>
      </w:r>
      <w:r>
        <w:rPr>
          <w:spacing w:val="-5"/>
          <w:sz w:val="24"/>
        </w:rPr>
        <w:t xml:space="preserve"> </w:t>
      </w:r>
      <w:r>
        <w:rPr>
          <w:sz w:val="24"/>
        </w:rPr>
        <w:t>as</w:t>
      </w:r>
      <w:r>
        <w:rPr>
          <w:spacing w:val="-5"/>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Counter</w:t>
      </w:r>
      <w:r>
        <w:rPr>
          <w:spacing w:val="-3"/>
          <w:sz w:val="24"/>
        </w:rPr>
        <w:t xml:space="preserve"> </w:t>
      </w:r>
      <w:r>
        <w:rPr>
          <w:sz w:val="24"/>
        </w:rPr>
        <w:t>Terrorism</w:t>
      </w:r>
      <w:r>
        <w:rPr>
          <w:spacing w:val="-1"/>
          <w:sz w:val="24"/>
        </w:rPr>
        <w:t xml:space="preserve"> </w:t>
      </w:r>
      <w:r>
        <w:rPr>
          <w:sz w:val="24"/>
        </w:rPr>
        <w:t>and Security Act 2015.</w:t>
      </w:r>
      <w:r>
        <w:rPr>
          <w:spacing w:val="40"/>
          <w:sz w:val="24"/>
        </w:rPr>
        <w:t xml:space="preserve"> </w:t>
      </w:r>
      <w:r>
        <w:rPr>
          <w:sz w:val="24"/>
        </w:rPr>
        <w:t>In practice, the legislation requires:</w:t>
      </w:r>
    </w:p>
    <w:p w14:paraId="2FDB4EC3" w14:textId="77777777" w:rsidR="00394308" w:rsidRDefault="00394308">
      <w:pPr>
        <w:pStyle w:val="BodyText"/>
        <w:spacing w:before="37"/>
      </w:pPr>
    </w:p>
    <w:p w14:paraId="0B695114" w14:textId="77777777" w:rsidR="00394308" w:rsidRDefault="00000000">
      <w:pPr>
        <w:pStyle w:val="ListParagraph"/>
        <w:numPr>
          <w:ilvl w:val="2"/>
          <w:numId w:val="13"/>
        </w:numPr>
        <w:tabs>
          <w:tab w:val="left" w:pos="829"/>
        </w:tabs>
        <w:ind w:left="829" w:hanging="353"/>
        <w:rPr>
          <w:sz w:val="24"/>
        </w:rPr>
      </w:pPr>
      <w:r>
        <w:rPr>
          <w:sz w:val="24"/>
        </w:rPr>
        <w:t>local</w:t>
      </w:r>
      <w:r>
        <w:rPr>
          <w:spacing w:val="-9"/>
          <w:sz w:val="24"/>
        </w:rPr>
        <w:t xml:space="preserve"> </w:t>
      </w:r>
      <w:r>
        <w:rPr>
          <w:sz w:val="24"/>
        </w:rPr>
        <w:t>authorities</w:t>
      </w:r>
      <w:r>
        <w:rPr>
          <w:spacing w:val="-11"/>
          <w:sz w:val="24"/>
        </w:rPr>
        <w:t xml:space="preserve"> </w:t>
      </w:r>
      <w:r>
        <w:rPr>
          <w:sz w:val="24"/>
        </w:rPr>
        <w:t>to</w:t>
      </w:r>
      <w:r>
        <w:rPr>
          <w:spacing w:val="-9"/>
          <w:sz w:val="24"/>
        </w:rPr>
        <w:t xml:space="preserve"> </w:t>
      </w:r>
      <w:r>
        <w:rPr>
          <w:sz w:val="24"/>
        </w:rPr>
        <w:t>ensure</w:t>
      </w:r>
      <w:r>
        <w:rPr>
          <w:spacing w:val="-9"/>
          <w:sz w:val="24"/>
        </w:rPr>
        <w:t xml:space="preserve"> </w:t>
      </w:r>
      <w:r>
        <w:rPr>
          <w:sz w:val="24"/>
        </w:rPr>
        <w:t>that</w:t>
      </w:r>
      <w:r>
        <w:rPr>
          <w:spacing w:val="-8"/>
          <w:sz w:val="24"/>
        </w:rPr>
        <w:t xml:space="preserve"> </w:t>
      </w:r>
      <w:r>
        <w:rPr>
          <w:sz w:val="24"/>
        </w:rPr>
        <w:t>a</w:t>
      </w:r>
      <w:r>
        <w:rPr>
          <w:spacing w:val="-11"/>
          <w:sz w:val="24"/>
        </w:rPr>
        <w:t xml:space="preserve"> </w:t>
      </w:r>
      <w:r>
        <w:rPr>
          <w:sz w:val="24"/>
        </w:rPr>
        <w:t>multi-agency</w:t>
      </w:r>
      <w:r>
        <w:rPr>
          <w:spacing w:val="-11"/>
          <w:sz w:val="24"/>
        </w:rPr>
        <w:t xml:space="preserve"> </w:t>
      </w:r>
      <w:r>
        <w:rPr>
          <w:sz w:val="24"/>
        </w:rPr>
        <w:t>Panel</w:t>
      </w:r>
      <w:r>
        <w:rPr>
          <w:spacing w:val="-9"/>
          <w:sz w:val="24"/>
        </w:rPr>
        <w:t xml:space="preserve"> </w:t>
      </w:r>
      <w:r>
        <w:rPr>
          <w:sz w:val="24"/>
        </w:rPr>
        <w:t>exists</w:t>
      </w:r>
      <w:r>
        <w:rPr>
          <w:spacing w:val="-8"/>
          <w:sz w:val="24"/>
        </w:rPr>
        <w:t xml:space="preserve"> </w:t>
      </w:r>
      <w:r>
        <w:rPr>
          <w:sz w:val="24"/>
        </w:rPr>
        <w:t>in</w:t>
      </w:r>
      <w:r>
        <w:rPr>
          <w:spacing w:val="-11"/>
          <w:sz w:val="24"/>
        </w:rPr>
        <w:t xml:space="preserve"> </w:t>
      </w:r>
      <w:r>
        <w:rPr>
          <w:sz w:val="24"/>
        </w:rPr>
        <w:t>their</w:t>
      </w:r>
      <w:r>
        <w:rPr>
          <w:spacing w:val="-10"/>
          <w:sz w:val="24"/>
        </w:rPr>
        <w:t xml:space="preserve"> </w:t>
      </w:r>
      <w:proofErr w:type="gramStart"/>
      <w:r>
        <w:rPr>
          <w:spacing w:val="-2"/>
          <w:sz w:val="24"/>
        </w:rPr>
        <w:t>area;</w:t>
      </w:r>
      <w:proofErr w:type="gramEnd"/>
    </w:p>
    <w:p w14:paraId="6258359E" w14:textId="77777777" w:rsidR="00394308" w:rsidRDefault="00000000">
      <w:pPr>
        <w:pStyle w:val="ListParagraph"/>
        <w:numPr>
          <w:ilvl w:val="2"/>
          <w:numId w:val="13"/>
        </w:numPr>
        <w:tabs>
          <w:tab w:val="left" w:pos="829"/>
        </w:tabs>
        <w:spacing w:before="161"/>
        <w:ind w:left="829" w:hanging="353"/>
        <w:rPr>
          <w:sz w:val="24"/>
        </w:rPr>
      </w:pPr>
      <w:r>
        <w:rPr>
          <w:sz w:val="24"/>
        </w:rPr>
        <w:t>the</w:t>
      </w:r>
      <w:r>
        <w:rPr>
          <w:spacing w:val="-9"/>
          <w:sz w:val="24"/>
        </w:rPr>
        <w:t xml:space="preserve"> </w:t>
      </w:r>
      <w:r>
        <w:rPr>
          <w:sz w:val="24"/>
        </w:rPr>
        <w:t>local</w:t>
      </w:r>
      <w:r>
        <w:rPr>
          <w:spacing w:val="-8"/>
          <w:sz w:val="24"/>
        </w:rPr>
        <w:t xml:space="preserve"> </w:t>
      </w:r>
      <w:r>
        <w:rPr>
          <w:sz w:val="24"/>
        </w:rPr>
        <w:t>authority</w:t>
      </w:r>
      <w:r>
        <w:rPr>
          <w:spacing w:val="-11"/>
          <w:sz w:val="24"/>
        </w:rPr>
        <w:t xml:space="preserve"> </w:t>
      </w:r>
      <w:r>
        <w:rPr>
          <w:sz w:val="24"/>
        </w:rPr>
        <w:t>to</w:t>
      </w:r>
      <w:r>
        <w:rPr>
          <w:spacing w:val="-6"/>
          <w:sz w:val="24"/>
        </w:rPr>
        <w:t xml:space="preserve"> </w:t>
      </w:r>
      <w:r>
        <w:rPr>
          <w:sz w:val="24"/>
        </w:rPr>
        <w:t>provide</w:t>
      </w:r>
      <w:r>
        <w:rPr>
          <w:spacing w:val="-9"/>
          <w:sz w:val="24"/>
        </w:rPr>
        <w:t xml:space="preserve"> </w:t>
      </w:r>
      <w:r>
        <w:rPr>
          <w:sz w:val="24"/>
        </w:rPr>
        <w:t>the</w:t>
      </w:r>
      <w:r>
        <w:rPr>
          <w:spacing w:val="-8"/>
          <w:sz w:val="24"/>
        </w:rPr>
        <w:t xml:space="preserve"> </w:t>
      </w:r>
      <w:proofErr w:type="gramStart"/>
      <w:r>
        <w:rPr>
          <w:spacing w:val="-2"/>
          <w:sz w:val="24"/>
        </w:rPr>
        <w:t>chair;</w:t>
      </w:r>
      <w:proofErr w:type="gramEnd"/>
    </w:p>
    <w:p w14:paraId="6D0DE7EE" w14:textId="77777777" w:rsidR="00394308" w:rsidRDefault="00000000">
      <w:pPr>
        <w:pStyle w:val="ListParagraph"/>
        <w:numPr>
          <w:ilvl w:val="2"/>
          <w:numId w:val="13"/>
        </w:numPr>
        <w:tabs>
          <w:tab w:val="left" w:pos="829"/>
          <w:tab w:val="left" w:pos="831"/>
        </w:tabs>
        <w:spacing w:before="163" w:line="276" w:lineRule="auto"/>
        <w:ind w:right="827"/>
        <w:rPr>
          <w:sz w:val="24"/>
        </w:rPr>
      </w:pPr>
      <w:r>
        <w:rPr>
          <w:sz w:val="24"/>
        </w:rPr>
        <w:t>the</w:t>
      </w:r>
      <w:r>
        <w:rPr>
          <w:spacing w:val="-3"/>
          <w:sz w:val="24"/>
        </w:rPr>
        <w:t xml:space="preserve"> </w:t>
      </w:r>
      <w:r>
        <w:rPr>
          <w:sz w:val="24"/>
        </w:rPr>
        <w:t>Panel</w:t>
      </w:r>
      <w:r>
        <w:rPr>
          <w:spacing w:val="-3"/>
          <w:sz w:val="24"/>
        </w:rPr>
        <w:t xml:space="preserve"> </w:t>
      </w:r>
      <w:r>
        <w:rPr>
          <w:sz w:val="24"/>
        </w:rPr>
        <w:t>to</w:t>
      </w:r>
      <w:r>
        <w:rPr>
          <w:spacing w:val="-4"/>
          <w:sz w:val="24"/>
        </w:rPr>
        <w:t xml:space="preserve"> </w:t>
      </w:r>
      <w:r>
        <w:rPr>
          <w:sz w:val="24"/>
        </w:rPr>
        <w:t>develop</w:t>
      </w:r>
      <w:r>
        <w:rPr>
          <w:spacing w:val="-4"/>
          <w:sz w:val="24"/>
        </w:rPr>
        <w:t xml:space="preserve"> </w:t>
      </w:r>
      <w:r>
        <w:rPr>
          <w:sz w:val="24"/>
        </w:rPr>
        <w:t>a</w:t>
      </w:r>
      <w:r>
        <w:rPr>
          <w:spacing w:val="-5"/>
          <w:sz w:val="24"/>
        </w:rPr>
        <w:t xml:space="preserve"> </w:t>
      </w:r>
      <w:r>
        <w:rPr>
          <w:sz w:val="24"/>
        </w:rPr>
        <w:t>support</w:t>
      </w:r>
      <w:r>
        <w:rPr>
          <w:spacing w:val="-3"/>
          <w:sz w:val="24"/>
        </w:rPr>
        <w:t xml:space="preserve"> </w:t>
      </w:r>
      <w:r>
        <w:rPr>
          <w:sz w:val="24"/>
        </w:rPr>
        <w:t>plan</w:t>
      </w:r>
      <w:r>
        <w:rPr>
          <w:spacing w:val="-3"/>
          <w:sz w:val="24"/>
        </w:rPr>
        <w:t xml:space="preserve"> </w:t>
      </w:r>
      <w:r>
        <w:rPr>
          <w:sz w:val="24"/>
        </w:rPr>
        <w:t>for</w:t>
      </w:r>
      <w:r>
        <w:rPr>
          <w:spacing w:val="-3"/>
          <w:sz w:val="24"/>
        </w:rPr>
        <w:t xml:space="preserve"> </w:t>
      </w:r>
      <w:r>
        <w:rPr>
          <w:sz w:val="24"/>
        </w:rPr>
        <w:t>individuals</w:t>
      </w:r>
      <w:r>
        <w:rPr>
          <w:spacing w:val="-3"/>
          <w:sz w:val="24"/>
        </w:rPr>
        <w:t xml:space="preserve"> </w:t>
      </w:r>
      <w:r>
        <w:rPr>
          <w:sz w:val="24"/>
        </w:rPr>
        <w:t>accepted</w:t>
      </w:r>
      <w:r>
        <w:rPr>
          <w:spacing w:val="-3"/>
          <w:sz w:val="24"/>
        </w:rPr>
        <w:t xml:space="preserve"> </w:t>
      </w:r>
      <w:r>
        <w:rPr>
          <w:sz w:val="24"/>
        </w:rPr>
        <w:t>as</w:t>
      </w:r>
      <w:r>
        <w:rPr>
          <w:spacing w:val="-6"/>
          <w:sz w:val="24"/>
        </w:rPr>
        <w:t xml:space="preserve"> </w:t>
      </w:r>
      <w:r>
        <w:rPr>
          <w:sz w:val="24"/>
        </w:rPr>
        <w:t xml:space="preserve">Channel </w:t>
      </w:r>
      <w:proofErr w:type="gramStart"/>
      <w:r>
        <w:rPr>
          <w:spacing w:val="-2"/>
          <w:sz w:val="24"/>
        </w:rPr>
        <w:t>cases;</w:t>
      </w:r>
      <w:proofErr w:type="gramEnd"/>
    </w:p>
    <w:p w14:paraId="49878720" w14:textId="77777777" w:rsidR="00394308" w:rsidRDefault="00000000">
      <w:pPr>
        <w:pStyle w:val="ListParagraph"/>
        <w:numPr>
          <w:ilvl w:val="2"/>
          <w:numId w:val="13"/>
        </w:numPr>
        <w:tabs>
          <w:tab w:val="left" w:pos="828"/>
          <w:tab w:val="left" w:pos="831"/>
        </w:tabs>
        <w:spacing w:before="119" w:line="276" w:lineRule="auto"/>
        <w:ind w:right="272"/>
        <w:rPr>
          <w:sz w:val="24"/>
        </w:rPr>
      </w:pPr>
      <w:r>
        <w:rPr>
          <w:sz w:val="24"/>
        </w:rPr>
        <w:t>the</w:t>
      </w:r>
      <w:r>
        <w:rPr>
          <w:spacing w:val="-4"/>
          <w:sz w:val="24"/>
        </w:rPr>
        <w:t xml:space="preserve"> </w:t>
      </w:r>
      <w:r>
        <w:rPr>
          <w:sz w:val="24"/>
        </w:rPr>
        <w:t>Panel</w:t>
      </w:r>
      <w:r>
        <w:rPr>
          <w:spacing w:val="-4"/>
          <w:sz w:val="24"/>
        </w:rPr>
        <w:t xml:space="preserve"> </w:t>
      </w:r>
      <w:r>
        <w:rPr>
          <w:sz w:val="24"/>
        </w:rPr>
        <w:t>to</w:t>
      </w:r>
      <w:r>
        <w:rPr>
          <w:spacing w:val="-1"/>
          <w:sz w:val="24"/>
        </w:rPr>
        <w:t xml:space="preserve"> </w:t>
      </w:r>
      <w:r>
        <w:rPr>
          <w:sz w:val="24"/>
        </w:rPr>
        <w:t>consider</w:t>
      </w:r>
      <w:r>
        <w:rPr>
          <w:spacing w:val="-4"/>
          <w:sz w:val="24"/>
        </w:rPr>
        <w:t xml:space="preserve"> </w:t>
      </w:r>
      <w:r>
        <w:rPr>
          <w:sz w:val="24"/>
        </w:rPr>
        <w:t>alternative</w:t>
      </w:r>
      <w:r>
        <w:rPr>
          <w:spacing w:val="-5"/>
          <w:sz w:val="24"/>
        </w:rPr>
        <w:t xml:space="preserve"> </w:t>
      </w:r>
      <w:r>
        <w:rPr>
          <w:sz w:val="24"/>
        </w:rPr>
        <w:t>forms</w:t>
      </w:r>
      <w:r>
        <w:rPr>
          <w:spacing w:val="-6"/>
          <w:sz w:val="24"/>
        </w:rPr>
        <w:t xml:space="preserve"> </w:t>
      </w:r>
      <w:r>
        <w:rPr>
          <w:sz w:val="24"/>
        </w:rPr>
        <w:t>of</w:t>
      </w:r>
      <w:r>
        <w:rPr>
          <w:spacing w:val="-4"/>
          <w:sz w:val="24"/>
        </w:rPr>
        <w:t xml:space="preserve"> </w:t>
      </w:r>
      <w:r>
        <w:rPr>
          <w:sz w:val="24"/>
        </w:rPr>
        <w:t>support,</w:t>
      </w:r>
      <w:r>
        <w:rPr>
          <w:spacing w:val="-3"/>
          <w:sz w:val="24"/>
        </w:rPr>
        <w:t xml:space="preserve"> </w:t>
      </w:r>
      <w:r>
        <w:rPr>
          <w:sz w:val="24"/>
        </w:rPr>
        <w:t>including</w:t>
      </w:r>
      <w:r>
        <w:rPr>
          <w:spacing w:val="-4"/>
          <w:sz w:val="24"/>
        </w:rPr>
        <w:t xml:space="preserve"> </w:t>
      </w:r>
      <w:r>
        <w:rPr>
          <w:sz w:val="24"/>
        </w:rPr>
        <w:t>health</w:t>
      </w:r>
      <w:r>
        <w:rPr>
          <w:spacing w:val="-5"/>
          <w:sz w:val="24"/>
        </w:rPr>
        <w:t xml:space="preserve"> </w:t>
      </w:r>
      <w:r>
        <w:rPr>
          <w:sz w:val="24"/>
        </w:rPr>
        <w:t>and social services, where Channel is not appropriate; and</w:t>
      </w:r>
    </w:p>
    <w:p w14:paraId="6F57C597" w14:textId="77777777" w:rsidR="00394308" w:rsidRDefault="00000000">
      <w:pPr>
        <w:pStyle w:val="ListParagraph"/>
        <w:numPr>
          <w:ilvl w:val="2"/>
          <w:numId w:val="13"/>
        </w:numPr>
        <w:tabs>
          <w:tab w:val="left" w:pos="836"/>
          <w:tab w:val="left" w:pos="838"/>
        </w:tabs>
        <w:spacing w:before="121" w:line="276" w:lineRule="auto"/>
        <w:ind w:left="838" w:right="298" w:hanging="360"/>
        <w:rPr>
          <w:sz w:val="24"/>
        </w:rPr>
      </w:pPr>
      <w:r>
        <w:rPr>
          <w:sz w:val="24"/>
        </w:rPr>
        <w:t>all</w:t>
      </w:r>
      <w:r>
        <w:rPr>
          <w:spacing w:val="-4"/>
          <w:sz w:val="24"/>
        </w:rPr>
        <w:t xml:space="preserve"> </w:t>
      </w:r>
      <w:r>
        <w:rPr>
          <w:sz w:val="24"/>
        </w:rPr>
        <w:t>partners</w:t>
      </w:r>
      <w:r>
        <w:rPr>
          <w:spacing w:val="-3"/>
          <w:sz w:val="24"/>
        </w:rPr>
        <w:t xml:space="preserve"> </w:t>
      </w:r>
      <w:r>
        <w:rPr>
          <w:sz w:val="24"/>
        </w:rPr>
        <w:t>of</w:t>
      </w:r>
      <w:r>
        <w:rPr>
          <w:spacing w:val="-5"/>
          <w:sz w:val="24"/>
        </w:rPr>
        <w:t xml:space="preserve"> </w:t>
      </w:r>
      <w:r>
        <w:rPr>
          <w:sz w:val="24"/>
        </w:rPr>
        <w:t>a</w:t>
      </w:r>
      <w:r>
        <w:rPr>
          <w:spacing w:val="-3"/>
          <w:sz w:val="24"/>
        </w:rPr>
        <w:t xml:space="preserve"> </w:t>
      </w:r>
      <w:r>
        <w:rPr>
          <w:sz w:val="24"/>
        </w:rPr>
        <w:t>Panel</w:t>
      </w:r>
      <w:r>
        <w:rPr>
          <w:spacing w:val="-6"/>
          <w:sz w:val="24"/>
        </w:rPr>
        <w:t xml:space="preserve"> </w:t>
      </w:r>
      <w:r>
        <w:rPr>
          <w:sz w:val="24"/>
        </w:rPr>
        <w:t>(as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Schedule</w:t>
      </w:r>
      <w:r>
        <w:rPr>
          <w:spacing w:val="-3"/>
          <w:sz w:val="24"/>
        </w:rPr>
        <w:t xml:space="preserve"> </w:t>
      </w:r>
      <w:r>
        <w:rPr>
          <w:sz w:val="24"/>
        </w:rPr>
        <w:t>7),</w:t>
      </w:r>
      <w:r>
        <w:rPr>
          <w:spacing w:val="-2"/>
          <w:sz w:val="24"/>
        </w:rPr>
        <w:t xml:space="preserve"> </w:t>
      </w:r>
      <w:r>
        <w:rPr>
          <w:sz w:val="24"/>
        </w:rPr>
        <w:t>so</w:t>
      </w:r>
      <w:r>
        <w:rPr>
          <w:spacing w:val="-2"/>
          <w:sz w:val="24"/>
        </w:rPr>
        <w:t xml:space="preserve"> </w:t>
      </w:r>
      <w:r>
        <w:rPr>
          <w:sz w:val="24"/>
        </w:rPr>
        <w:t>far</w:t>
      </w:r>
      <w:r>
        <w:rPr>
          <w:spacing w:val="-5"/>
          <w:sz w:val="24"/>
        </w:rPr>
        <w:t xml:space="preserve"> </w:t>
      </w:r>
      <w:r>
        <w:rPr>
          <w:sz w:val="24"/>
        </w:rPr>
        <w:t>as</w:t>
      </w:r>
      <w:r>
        <w:rPr>
          <w:spacing w:val="-2"/>
          <w:sz w:val="24"/>
        </w:rPr>
        <w:t xml:space="preserve"> </w:t>
      </w:r>
      <w:r>
        <w:rPr>
          <w:sz w:val="24"/>
        </w:rPr>
        <w:t>appropriate</w:t>
      </w:r>
      <w:r>
        <w:rPr>
          <w:spacing w:val="-1"/>
          <w:sz w:val="24"/>
        </w:rPr>
        <w:t xml:space="preserve"> </w:t>
      </w:r>
      <w:r>
        <w:rPr>
          <w:sz w:val="24"/>
        </w:rPr>
        <w:t xml:space="preserve">and reasonably practicable, to cooperate with the police and the panel in the carrying out of their </w:t>
      </w:r>
      <w:proofErr w:type="gramStart"/>
      <w:r>
        <w:rPr>
          <w:sz w:val="24"/>
        </w:rPr>
        <w:t>functions</w:t>
      </w:r>
      <w:proofErr w:type="gramEnd"/>
    </w:p>
    <w:p w14:paraId="1544326F" w14:textId="77777777" w:rsidR="00394308" w:rsidRDefault="00394308">
      <w:pPr>
        <w:pStyle w:val="BodyText"/>
        <w:spacing w:before="241"/>
      </w:pPr>
    </w:p>
    <w:p w14:paraId="744F9A79" w14:textId="77777777" w:rsidR="00394308" w:rsidRDefault="00000000">
      <w:pPr>
        <w:pStyle w:val="Heading1"/>
        <w:numPr>
          <w:ilvl w:val="1"/>
          <w:numId w:val="12"/>
        </w:numPr>
        <w:tabs>
          <w:tab w:val="left" w:pos="685"/>
        </w:tabs>
        <w:spacing w:before="1"/>
      </w:pPr>
      <w:r>
        <w:rPr>
          <w:spacing w:val="-2"/>
        </w:rPr>
        <w:t>Purpose</w:t>
      </w:r>
    </w:p>
    <w:p w14:paraId="2CE5FF1B" w14:textId="77777777" w:rsidR="00394308" w:rsidRDefault="00394308">
      <w:pPr>
        <w:pStyle w:val="BodyText"/>
        <w:spacing w:before="81"/>
        <w:rPr>
          <w:b/>
        </w:rPr>
      </w:pPr>
    </w:p>
    <w:p w14:paraId="0E787F0F" w14:textId="77777777" w:rsidR="00394308" w:rsidRDefault="00000000">
      <w:pPr>
        <w:pStyle w:val="ListParagraph"/>
        <w:numPr>
          <w:ilvl w:val="1"/>
          <w:numId w:val="12"/>
        </w:numPr>
        <w:tabs>
          <w:tab w:val="left" w:pos="682"/>
        </w:tabs>
        <w:spacing w:line="276" w:lineRule="auto"/>
        <w:ind w:left="682" w:right="157" w:hanging="564"/>
        <w:rPr>
          <w:sz w:val="24"/>
        </w:rPr>
      </w:pPr>
      <w:r>
        <w:rPr>
          <w:sz w:val="24"/>
        </w:rPr>
        <w:t>Channel seeks to deliver prompt and tailored work in its conduct of assessing an individual’s vulnerability to being drawn into terrorism,</w:t>
      </w:r>
      <w:r>
        <w:rPr>
          <w:spacing w:val="-1"/>
          <w:sz w:val="24"/>
        </w:rPr>
        <w:t xml:space="preserve"> </w:t>
      </w:r>
      <w:r>
        <w:rPr>
          <w:sz w:val="24"/>
        </w:rPr>
        <w:t xml:space="preserve">information gathering, </w:t>
      </w:r>
      <w:proofErr w:type="gramStart"/>
      <w:r>
        <w:rPr>
          <w:sz w:val="24"/>
        </w:rPr>
        <w:t>developing</w:t>
      </w:r>
      <w:proofErr w:type="gramEnd"/>
      <w:r>
        <w:rPr>
          <w:spacing w:val="-5"/>
          <w:sz w:val="24"/>
        </w:rPr>
        <w:t xml:space="preserve"> </w:t>
      </w:r>
      <w:r>
        <w:rPr>
          <w:sz w:val="24"/>
        </w:rPr>
        <w:t>and</w:t>
      </w:r>
      <w:r>
        <w:rPr>
          <w:spacing w:val="-4"/>
          <w:sz w:val="24"/>
        </w:rPr>
        <w:t xml:space="preserve"> </w:t>
      </w:r>
      <w:r>
        <w:rPr>
          <w:sz w:val="24"/>
        </w:rPr>
        <w:t>delivering support</w:t>
      </w:r>
      <w:r>
        <w:rPr>
          <w:spacing w:val="-7"/>
          <w:sz w:val="24"/>
        </w:rPr>
        <w:t xml:space="preserve"> </w:t>
      </w:r>
      <w:r>
        <w:rPr>
          <w:sz w:val="24"/>
        </w:rPr>
        <w:t>packages</w:t>
      </w:r>
      <w:r>
        <w:rPr>
          <w:spacing w:val="-2"/>
          <w:sz w:val="24"/>
        </w:rPr>
        <w:t xml:space="preserve"> </w:t>
      </w:r>
      <w:r>
        <w:rPr>
          <w:sz w:val="24"/>
        </w:rPr>
        <w:t>to</w:t>
      </w:r>
      <w:r>
        <w:rPr>
          <w:spacing w:val="-4"/>
          <w:sz w:val="24"/>
        </w:rPr>
        <w:t xml:space="preserve"> </w:t>
      </w:r>
      <w:r>
        <w:rPr>
          <w:sz w:val="24"/>
        </w:rPr>
        <w:t>meet</w:t>
      </w:r>
      <w:r>
        <w:rPr>
          <w:spacing w:val="-4"/>
          <w:sz w:val="24"/>
        </w:rPr>
        <w:t xml:space="preserve"> </w:t>
      </w:r>
      <w:r>
        <w:rPr>
          <w:sz w:val="24"/>
        </w:rPr>
        <w:t>identified</w:t>
      </w:r>
      <w:r>
        <w:rPr>
          <w:spacing w:val="-6"/>
          <w:sz w:val="24"/>
        </w:rPr>
        <w:t xml:space="preserve"> </w:t>
      </w:r>
      <w:r>
        <w:rPr>
          <w:sz w:val="24"/>
        </w:rPr>
        <w:t>need</w:t>
      </w:r>
      <w:r>
        <w:rPr>
          <w:spacing w:val="-6"/>
          <w:sz w:val="24"/>
        </w:rPr>
        <w:t xml:space="preserve"> </w:t>
      </w:r>
      <w:r>
        <w:rPr>
          <w:sz w:val="24"/>
        </w:rPr>
        <w:t>and</w:t>
      </w:r>
      <w:r>
        <w:rPr>
          <w:spacing w:val="-4"/>
          <w:sz w:val="24"/>
        </w:rPr>
        <w:t xml:space="preserve"> </w:t>
      </w:r>
      <w:r>
        <w:rPr>
          <w:sz w:val="24"/>
        </w:rPr>
        <w:t xml:space="preserve">reduce </w:t>
      </w:r>
      <w:r>
        <w:rPr>
          <w:spacing w:val="-2"/>
          <w:sz w:val="24"/>
        </w:rPr>
        <w:t>vulnerability.</w:t>
      </w:r>
    </w:p>
    <w:p w14:paraId="3FAF2A88" w14:textId="77777777" w:rsidR="00394308" w:rsidRDefault="00394308">
      <w:pPr>
        <w:spacing w:line="276" w:lineRule="auto"/>
        <w:rPr>
          <w:sz w:val="24"/>
        </w:rPr>
        <w:sectPr w:rsidR="00394308">
          <w:footerReference w:type="default" r:id="rId10"/>
          <w:type w:val="continuous"/>
          <w:pgSz w:w="11910" w:h="16850"/>
          <w:pgMar w:top="1480" w:right="1320" w:bottom="1240" w:left="1300" w:header="0" w:footer="1059" w:gutter="0"/>
          <w:pgNumType w:start="1"/>
          <w:cols w:space="720"/>
        </w:sectPr>
      </w:pPr>
    </w:p>
    <w:p w14:paraId="3DFF7335" w14:textId="77777777" w:rsidR="00394308" w:rsidRDefault="00000000">
      <w:pPr>
        <w:pStyle w:val="ListParagraph"/>
        <w:numPr>
          <w:ilvl w:val="1"/>
          <w:numId w:val="12"/>
        </w:numPr>
        <w:tabs>
          <w:tab w:val="left" w:pos="682"/>
        </w:tabs>
        <w:spacing w:before="79" w:line="276" w:lineRule="auto"/>
        <w:ind w:left="682" w:right="367" w:hanging="564"/>
        <w:rPr>
          <w:sz w:val="24"/>
        </w:rPr>
      </w:pPr>
      <w:r>
        <w:rPr>
          <w:sz w:val="24"/>
        </w:rPr>
        <w:lastRenderedPageBreak/>
        <w:t>The Channel process is managed by the Local Authority, who will Chair the Panel,</w:t>
      </w:r>
      <w:r>
        <w:rPr>
          <w:spacing w:val="-5"/>
          <w:sz w:val="24"/>
        </w:rPr>
        <w:t xml:space="preserve"> </w:t>
      </w:r>
      <w:r>
        <w:rPr>
          <w:sz w:val="24"/>
        </w:rPr>
        <w:t>in</w:t>
      </w:r>
      <w:r>
        <w:rPr>
          <w:spacing w:val="-3"/>
          <w:sz w:val="24"/>
        </w:rPr>
        <w:t xml:space="preserve"> </w:t>
      </w:r>
      <w:r>
        <w:rPr>
          <w:sz w:val="24"/>
        </w:rPr>
        <w:t>conjunction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Police,</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the principal</w:t>
      </w:r>
      <w:r>
        <w:rPr>
          <w:spacing w:val="-6"/>
          <w:sz w:val="24"/>
        </w:rPr>
        <w:t xml:space="preserve"> </w:t>
      </w:r>
      <w:r>
        <w:rPr>
          <w:sz w:val="24"/>
        </w:rPr>
        <w:t>decision-making</w:t>
      </w:r>
      <w:r>
        <w:rPr>
          <w:spacing w:val="-2"/>
          <w:sz w:val="24"/>
        </w:rPr>
        <w:t xml:space="preserve"> </w:t>
      </w:r>
      <w:r>
        <w:rPr>
          <w:sz w:val="24"/>
        </w:rPr>
        <w:t xml:space="preserve">and </w:t>
      </w:r>
      <w:proofErr w:type="spellStart"/>
      <w:r>
        <w:rPr>
          <w:sz w:val="24"/>
        </w:rPr>
        <w:t>co-ordinating</w:t>
      </w:r>
      <w:proofErr w:type="spellEnd"/>
      <w:r>
        <w:rPr>
          <w:sz w:val="24"/>
        </w:rPr>
        <w:t xml:space="preserve"> body for the Channel </w:t>
      </w:r>
      <w:proofErr w:type="spellStart"/>
      <w:r>
        <w:rPr>
          <w:sz w:val="24"/>
        </w:rPr>
        <w:t>Programme</w:t>
      </w:r>
      <w:proofErr w:type="spellEnd"/>
      <w:r>
        <w:rPr>
          <w:sz w:val="24"/>
        </w:rPr>
        <w:t xml:space="preserve"> in Rotherham.</w:t>
      </w:r>
    </w:p>
    <w:p w14:paraId="0BF37CE4" w14:textId="77777777" w:rsidR="00394308" w:rsidRDefault="00394308">
      <w:pPr>
        <w:pStyle w:val="BodyText"/>
        <w:spacing w:before="42"/>
      </w:pPr>
    </w:p>
    <w:p w14:paraId="170AF8FE" w14:textId="77777777" w:rsidR="00394308" w:rsidRDefault="00000000">
      <w:pPr>
        <w:pStyle w:val="ListParagraph"/>
        <w:numPr>
          <w:ilvl w:val="1"/>
          <w:numId w:val="12"/>
        </w:numPr>
        <w:tabs>
          <w:tab w:val="left" w:pos="682"/>
        </w:tabs>
        <w:spacing w:line="276" w:lineRule="auto"/>
        <w:ind w:left="682" w:right="127" w:hanging="564"/>
        <w:rPr>
          <w:sz w:val="24"/>
        </w:rPr>
      </w:pPr>
      <w:r>
        <w:rPr>
          <w:sz w:val="24"/>
        </w:rPr>
        <w:t>Decisions made by the Panel will be based on discussions which consider shared information,</w:t>
      </w:r>
      <w:r>
        <w:rPr>
          <w:spacing w:val="-1"/>
          <w:sz w:val="24"/>
        </w:rPr>
        <w:t xml:space="preserve"> </w:t>
      </w:r>
      <w:r>
        <w:rPr>
          <w:sz w:val="24"/>
        </w:rPr>
        <w:t>assessment of vulnerability, risk and support</w:t>
      </w:r>
      <w:r>
        <w:rPr>
          <w:spacing w:val="-1"/>
          <w:sz w:val="24"/>
        </w:rPr>
        <w:t xml:space="preserve"> </w:t>
      </w:r>
      <w:r>
        <w:rPr>
          <w:sz w:val="24"/>
        </w:rPr>
        <w:t>needs and the input of all core members. Decisions will ideally be based on panel consensus; where</w:t>
      </w:r>
      <w:r>
        <w:rPr>
          <w:spacing w:val="-3"/>
          <w:sz w:val="24"/>
        </w:rPr>
        <w:t xml:space="preserve"> </w:t>
      </w:r>
      <w:r>
        <w:rPr>
          <w:sz w:val="24"/>
        </w:rPr>
        <w:t>consensus</w:t>
      </w:r>
      <w:r>
        <w:rPr>
          <w:spacing w:val="-3"/>
          <w:sz w:val="24"/>
        </w:rPr>
        <w:t xml:space="preserve"> </w:t>
      </w:r>
      <w:r>
        <w:rPr>
          <w:sz w:val="24"/>
        </w:rPr>
        <w:t>cannot</w:t>
      </w:r>
      <w:r>
        <w:rPr>
          <w:spacing w:val="-3"/>
          <w:sz w:val="24"/>
        </w:rPr>
        <w:t xml:space="preserve"> </w:t>
      </w:r>
      <w:r>
        <w:rPr>
          <w:sz w:val="24"/>
        </w:rPr>
        <w:t>be</w:t>
      </w:r>
      <w:r>
        <w:rPr>
          <w:spacing w:val="-3"/>
          <w:sz w:val="24"/>
        </w:rPr>
        <w:t xml:space="preserve"> </w:t>
      </w:r>
      <w:r>
        <w:rPr>
          <w:sz w:val="24"/>
        </w:rPr>
        <w:t>reached,</w:t>
      </w:r>
      <w:r>
        <w:rPr>
          <w:spacing w:val="-3"/>
          <w:sz w:val="24"/>
        </w:rPr>
        <w:t xml:space="preserve"> </w:t>
      </w:r>
      <w:r>
        <w:rPr>
          <w:sz w:val="24"/>
        </w:rPr>
        <w:t>panel</w:t>
      </w:r>
      <w:r>
        <w:rPr>
          <w:spacing w:val="-6"/>
          <w:sz w:val="24"/>
        </w:rPr>
        <w:t xml:space="preserve"> </w:t>
      </w:r>
      <w:r>
        <w:rPr>
          <w:sz w:val="24"/>
        </w:rPr>
        <w:t>majority</w:t>
      </w:r>
      <w:r>
        <w:rPr>
          <w:spacing w:val="-3"/>
          <w:sz w:val="24"/>
        </w:rPr>
        <w:t xml:space="preserve"> </w:t>
      </w:r>
      <w:r>
        <w:rPr>
          <w:sz w:val="24"/>
        </w:rPr>
        <w:t>will</w:t>
      </w:r>
      <w:r>
        <w:rPr>
          <w:spacing w:val="-4"/>
          <w:sz w:val="24"/>
        </w:rPr>
        <w:t xml:space="preserve"> </w:t>
      </w:r>
      <w:r>
        <w:rPr>
          <w:sz w:val="24"/>
        </w:rPr>
        <w:t>be used,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Chair having the deciding vote where there is no panel majority. The rationale for all decisions will be clearly recorded in the minutes.</w:t>
      </w:r>
    </w:p>
    <w:p w14:paraId="1AFEEAAA" w14:textId="77777777" w:rsidR="00394308" w:rsidRDefault="00394308">
      <w:pPr>
        <w:pStyle w:val="BodyText"/>
        <w:spacing w:before="42"/>
      </w:pPr>
    </w:p>
    <w:p w14:paraId="407D2CB0" w14:textId="77777777" w:rsidR="00394308" w:rsidRDefault="00000000">
      <w:pPr>
        <w:pStyle w:val="ListParagraph"/>
        <w:numPr>
          <w:ilvl w:val="1"/>
          <w:numId w:val="12"/>
        </w:numPr>
        <w:tabs>
          <w:tab w:val="left" w:pos="682"/>
        </w:tabs>
        <w:spacing w:line="276" w:lineRule="auto"/>
        <w:ind w:left="682" w:right="457" w:hanging="564"/>
        <w:rPr>
          <w:sz w:val="24"/>
        </w:rPr>
      </w:pPr>
      <w:r>
        <w:rPr>
          <w:sz w:val="24"/>
        </w:rPr>
        <w:t>The</w:t>
      </w:r>
      <w:r>
        <w:rPr>
          <w:spacing w:val="-3"/>
          <w:sz w:val="24"/>
        </w:rPr>
        <w:t xml:space="preserve"> </w:t>
      </w:r>
      <w:r>
        <w:rPr>
          <w:sz w:val="24"/>
        </w:rPr>
        <w:t>Panel</w:t>
      </w:r>
      <w:r>
        <w:rPr>
          <w:spacing w:val="-6"/>
          <w:sz w:val="24"/>
        </w:rPr>
        <w:t xml:space="preserve"> </w:t>
      </w:r>
      <w:proofErr w:type="gramStart"/>
      <w:r>
        <w:rPr>
          <w:sz w:val="24"/>
        </w:rPr>
        <w:t>has</w:t>
      </w:r>
      <w:r>
        <w:rPr>
          <w:spacing w:val="-5"/>
          <w:sz w:val="24"/>
        </w:rPr>
        <w:t xml:space="preserve"> </w:t>
      </w:r>
      <w:r>
        <w:rPr>
          <w:sz w:val="24"/>
        </w:rPr>
        <w:t>the</w:t>
      </w:r>
      <w:r>
        <w:rPr>
          <w:spacing w:val="-5"/>
          <w:sz w:val="24"/>
        </w:rPr>
        <w:t xml:space="preserve"> </w:t>
      </w:r>
      <w:r>
        <w:rPr>
          <w:sz w:val="24"/>
        </w:rPr>
        <w:t>ability</w:t>
      </w:r>
      <w:r>
        <w:rPr>
          <w:spacing w:val="-3"/>
          <w:sz w:val="24"/>
        </w:rPr>
        <w:t xml:space="preserve"> </w:t>
      </w:r>
      <w:r>
        <w:rPr>
          <w:sz w:val="24"/>
        </w:rPr>
        <w:t>to</w:t>
      </w:r>
      <w:proofErr w:type="gramEnd"/>
      <w:r>
        <w:rPr>
          <w:spacing w:val="-2"/>
          <w:sz w:val="24"/>
        </w:rPr>
        <w:t xml:space="preserve"> </w:t>
      </w:r>
      <w:r>
        <w:rPr>
          <w:sz w:val="24"/>
        </w:rPr>
        <w:t>work</w:t>
      </w:r>
      <w:r>
        <w:rPr>
          <w:spacing w:val="-6"/>
          <w:sz w:val="24"/>
        </w:rPr>
        <w:t xml:space="preserve"> </w:t>
      </w:r>
      <w:r>
        <w:rPr>
          <w:sz w:val="24"/>
        </w:rPr>
        <w:t>outside</w:t>
      </w:r>
      <w:r>
        <w:rPr>
          <w:spacing w:val="-3"/>
          <w:sz w:val="24"/>
        </w:rPr>
        <w:t xml:space="preserve"> </w:t>
      </w:r>
      <w:r>
        <w:rPr>
          <w:sz w:val="24"/>
        </w:rPr>
        <w:t>scheduled</w:t>
      </w:r>
      <w:r>
        <w:rPr>
          <w:spacing w:val="-4"/>
          <w:sz w:val="24"/>
        </w:rPr>
        <w:t xml:space="preserve"> </w:t>
      </w:r>
      <w:r>
        <w:rPr>
          <w:sz w:val="24"/>
        </w:rPr>
        <w:t>meetings,</w:t>
      </w:r>
      <w:r>
        <w:rPr>
          <w:spacing w:val="-3"/>
          <w:sz w:val="24"/>
        </w:rPr>
        <w:t xml:space="preserve"> </w:t>
      </w:r>
      <w:r>
        <w:rPr>
          <w:sz w:val="24"/>
        </w:rPr>
        <w:t>in</w:t>
      </w:r>
      <w:r>
        <w:rPr>
          <w:spacing w:val="-5"/>
          <w:sz w:val="24"/>
        </w:rPr>
        <w:t xml:space="preserve"> </w:t>
      </w:r>
      <w:r>
        <w:rPr>
          <w:sz w:val="24"/>
        </w:rPr>
        <w:t>response</w:t>
      </w:r>
      <w:r>
        <w:rPr>
          <w:spacing w:val="-3"/>
          <w:sz w:val="24"/>
        </w:rPr>
        <w:t xml:space="preserve"> </w:t>
      </w:r>
      <w:r>
        <w:rPr>
          <w:sz w:val="24"/>
        </w:rPr>
        <w:t>to urgent or critical incidents.</w:t>
      </w:r>
    </w:p>
    <w:p w14:paraId="1D2826DE" w14:textId="77777777" w:rsidR="00394308" w:rsidRDefault="00394308">
      <w:pPr>
        <w:pStyle w:val="BodyText"/>
        <w:spacing w:before="41"/>
      </w:pPr>
    </w:p>
    <w:p w14:paraId="2867DEB4" w14:textId="77777777" w:rsidR="00394308" w:rsidRDefault="00000000">
      <w:pPr>
        <w:pStyle w:val="ListParagraph"/>
        <w:numPr>
          <w:ilvl w:val="1"/>
          <w:numId w:val="12"/>
        </w:numPr>
        <w:tabs>
          <w:tab w:val="left" w:pos="682"/>
        </w:tabs>
        <w:spacing w:line="276" w:lineRule="auto"/>
        <w:ind w:left="682" w:right="162" w:hanging="564"/>
        <w:rPr>
          <w:sz w:val="24"/>
        </w:rPr>
      </w:pPr>
      <w:r>
        <w:rPr>
          <w:sz w:val="24"/>
        </w:rPr>
        <w:t>Channel is a safeguarding and public protection measure that aims to ensure that children and adults of any faith, ethnicity or background receive support before their vulnerabilities are exploited by those that would want them to embrace</w:t>
      </w:r>
      <w:r>
        <w:rPr>
          <w:spacing w:val="-4"/>
          <w:sz w:val="24"/>
        </w:rPr>
        <w:t xml:space="preserve"> </w:t>
      </w:r>
      <w:r>
        <w:rPr>
          <w:sz w:val="24"/>
        </w:rPr>
        <w:t>terrorism,</w:t>
      </w:r>
      <w:r>
        <w:rPr>
          <w:spacing w:val="-4"/>
          <w:sz w:val="24"/>
        </w:rPr>
        <w:t xml:space="preserve"> </w:t>
      </w:r>
      <w:r>
        <w:rPr>
          <w:sz w:val="24"/>
        </w:rPr>
        <w:t>and</w:t>
      </w:r>
      <w:r>
        <w:rPr>
          <w:spacing w:val="-4"/>
          <w:sz w:val="24"/>
        </w:rPr>
        <w:t xml:space="preserve"> </w:t>
      </w:r>
      <w:r>
        <w:rPr>
          <w:sz w:val="24"/>
        </w:rPr>
        <w:t>before</w:t>
      </w:r>
      <w:r>
        <w:rPr>
          <w:spacing w:val="-4"/>
          <w:sz w:val="24"/>
        </w:rPr>
        <w:t xml:space="preserve"> </w:t>
      </w:r>
      <w:r>
        <w:rPr>
          <w:sz w:val="24"/>
        </w:rPr>
        <w:t>they</w:t>
      </w:r>
      <w:r>
        <w:rPr>
          <w:spacing w:val="-6"/>
          <w:sz w:val="24"/>
        </w:rPr>
        <w:t xml:space="preserve"> </w:t>
      </w:r>
      <w:r>
        <w:rPr>
          <w:sz w:val="24"/>
        </w:rPr>
        <w:t>become</w:t>
      </w:r>
      <w:r>
        <w:rPr>
          <w:spacing w:val="-4"/>
          <w:sz w:val="24"/>
        </w:rPr>
        <w:t xml:space="preserve"> </w:t>
      </w:r>
      <w:r>
        <w:rPr>
          <w:sz w:val="24"/>
        </w:rPr>
        <w:t>involved</w:t>
      </w:r>
      <w:r>
        <w:rPr>
          <w:spacing w:val="-5"/>
          <w:sz w:val="24"/>
        </w:rPr>
        <w:t xml:space="preserve"> </w:t>
      </w:r>
      <w:r>
        <w:rPr>
          <w:sz w:val="24"/>
        </w:rPr>
        <w:t>in</w:t>
      </w:r>
      <w:r>
        <w:rPr>
          <w:spacing w:val="-4"/>
          <w:sz w:val="24"/>
        </w:rPr>
        <w:t xml:space="preserve"> </w:t>
      </w:r>
      <w:r>
        <w:rPr>
          <w:sz w:val="24"/>
        </w:rPr>
        <w:t>criminal</w:t>
      </w:r>
      <w:r>
        <w:rPr>
          <w:spacing w:val="-4"/>
          <w:sz w:val="24"/>
        </w:rPr>
        <w:t xml:space="preserve"> </w:t>
      </w:r>
      <w:r>
        <w:rPr>
          <w:sz w:val="24"/>
        </w:rPr>
        <w:t>terrorist</w:t>
      </w:r>
      <w:r>
        <w:rPr>
          <w:spacing w:val="-4"/>
          <w:sz w:val="24"/>
        </w:rPr>
        <w:t xml:space="preserve"> </w:t>
      </w:r>
      <w:r>
        <w:rPr>
          <w:sz w:val="24"/>
        </w:rPr>
        <w:t xml:space="preserve">related </w:t>
      </w:r>
      <w:r>
        <w:rPr>
          <w:spacing w:val="-2"/>
          <w:sz w:val="24"/>
        </w:rPr>
        <w:t>activity.</w:t>
      </w:r>
    </w:p>
    <w:p w14:paraId="33D760E1" w14:textId="77777777" w:rsidR="00394308" w:rsidRDefault="00394308">
      <w:pPr>
        <w:pStyle w:val="BodyText"/>
        <w:spacing w:before="42"/>
      </w:pPr>
    </w:p>
    <w:p w14:paraId="68AC6822" w14:textId="77777777" w:rsidR="00394308" w:rsidRDefault="00000000">
      <w:pPr>
        <w:pStyle w:val="ListParagraph"/>
        <w:numPr>
          <w:ilvl w:val="1"/>
          <w:numId w:val="12"/>
        </w:numPr>
        <w:tabs>
          <w:tab w:val="left" w:pos="682"/>
        </w:tabs>
        <w:spacing w:before="1" w:line="276" w:lineRule="auto"/>
        <w:ind w:left="682" w:right="512" w:hanging="564"/>
        <w:rPr>
          <w:sz w:val="24"/>
        </w:rPr>
      </w:pPr>
      <w:r>
        <w:rPr>
          <w:sz w:val="24"/>
        </w:rPr>
        <w:t>Success</w:t>
      </w:r>
      <w:r>
        <w:rPr>
          <w:spacing w:val="-4"/>
          <w:sz w:val="24"/>
        </w:rPr>
        <w:t xml:space="preserve"> </w:t>
      </w:r>
      <w:r>
        <w:rPr>
          <w:sz w:val="24"/>
        </w:rPr>
        <w:t>of</w:t>
      </w:r>
      <w:r>
        <w:rPr>
          <w:spacing w:val="-2"/>
          <w:sz w:val="24"/>
        </w:rPr>
        <w:t xml:space="preserve"> </w:t>
      </w:r>
      <w:r>
        <w:rPr>
          <w:sz w:val="24"/>
        </w:rPr>
        <w:t>the</w:t>
      </w:r>
      <w:r>
        <w:rPr>
          <w:spacing w:val="-4"/>
          <w:sz w:val="24"/>
        </w:rPr>
        <w:t xml:space="preserve"> </w:t>
      </w:r>
      <w:proofErr w:type="spellStart"/>
      <w:r>
        <w:rPr>
          <w:sz w:val="24"/>
        </w:rPr>
        <w:t>programme</w:t>
      </w:r>
      <w:proofErr w:type="spellEnd"/>
      <w:r>
        <w:rPr>
          <w:spacing w:val="-2"/>
          <w:sz w:val="24"/>
        </w:rPr>
        <w:t xml:space="preserve"> </w:t>
      </w:r>
      <w:r>
        <w:rPr>
          <w:sz w:val="24"/>
        </w:rPr>
        <w:t>is</w:t>
      </w:r>
      <w:r>
        <w:rPr>
          <w:spacing w:val="-2"/>
          <w:sz w:val="24"/>
        </w:rPr>
        <w:t xml:space="preserve"> </w:t>
      </w:r>
      <w:r>
        <w:rPr>
          <w:sz w:val="24"/>
        </w:rPr>
        <w:t>very</w:t>
      </w:r>
      <w:r>
        <w:rPr>
          <w:spacing w:val="-5"/>
          <w:sz w:val="24"/>
        </w:rPr>
        <w:t xml:space="preserve"> </w:t>
      </w:r>
      <w:r>
        <w:rPr>
          <w:sz w:val="24"/>
        </w:rPr>
        <w:t>much</w:t>
      </w:r>
      <w:r>
        <w:rPr>
          <w:spacing w:val="-2"/>
          <w:sz w:val="24"/>
        </w:rPr>
        <w:t xml:space="preserve"> </w:t>
      </w:r>
      <w:r>
        <w:rPr>
          <w:sz w:val="24"/>
        </w:rPr>
        <w:t>dependent</w:t>
      </w:r>
      <w:r>
        <w:rPr>
          <w:spacing w:val="-4"/>
          <w:sz w:val="24"/>
        </w:rPr>
        <w:t xml:space="preserve"> </w:t>
      </w:r>
      <w:r>
        <w:rPr>
          <w:sz w:val="24"/>
        </w:rPr>
        <w:t>on</w:t>
      </w:r>
      <w:r>
        <w:rPr>
          <w:spacing w:val="-4"/>
          <w:sz w:val="24"/>
        </w:rPr>
        <w:t xml:space="preserve"> </w:t>
      </w:r>
      <w:r>
        <w:rPr>
          <w:sz w:val="24"/>
        </w:rPr>
        <w:t>the</w:t>
      </w:r>
      <w:r>
        <w:rPr>
          <w:spacing w:val="-2"/>
          <w:sz w:val="24"/>
        </w:rPr>
        <w:t xml:space="preserve"> </w:t>
      </w:r>
      <w:r>
        <w:rPr>
          <w:sz w:val="24"/>
        </w:rPr>
        <w:t>co-operation</w:t>
      </w:r>
      <w:r>
        <w:rPr>
          <w:spacing w:val="-4"/>
          <w:sz w:val="24"/>
        </w:rPr>
        <w:t xml:space="preserve"> </w:t>
      </w:r>
      <w:r>
        <w:rPr>
          <w:sz w:val="24"/>
        </w:rPr>
        <w:t>and coordinated activity of partners.</w:t>
      </w:r>
      <w:r>
        <w:rPr>
          <w:spacing w:val="40"/>
          <w:sz w:val="24"/>
        </w:rPr>
        <w:t xml:space="preserve"> </w:t>
      </w:r>
      <w:r>
        <w:rPr>
          <w:sz w:val="24"/>
        </w:rPr>
        <w:t xml:space="preserve">It works best when the individuals and their families fully engage with the </w:t>
      </w:r>
      <w:proofErr w:type="spellStart"/>
      <w:r>
        <w:rPr>
          <w:sz w:val="24"/>
        </w:rPr>
        <w:t>programme</w:t>
      </w:r>
      <w:proofErr w:type="spellEnd"/>
      <w:r>
        <w:rPr>
          <w:sz w:val="24"/>
        </w:rPr>
        <w:t xml:space="preserve"> and are supported in a consistent </w:t>
      </w:r>
      <w:r>
        <w:rPr>
          <w:spacing w:val="-2"/>
          <w:sz w:val="24"/>
        </w:rPr>
        <w:t>manner.</w:t>
      </w:r>
    </w:p>
    <w:p w14:paraId="3923DCBC" w14:textId="77777777" w:rsidR="00394308" w:rsidRDefault="00394308">
      <w:pPr>
        <w:pStyle w:val="BodyText"/>
        <w:spacing w:before="41"/>
      </w:pPr>
    </w:p>
    <w:p w14:paraId="2FD7DFDB" w14:textId="77777777" w:rsidR="00394308" w:rsidRDefault="00000000">
      <w:pPr>
        <w:pStyle w:val="Heading1"/>
        <w:numPr>
          <w:ilvl w:val="1"/>
          <w:numId w:val="11"/>
        </w:numPr>
        <w:tabs>
          <w:tab w:val="left" w:pos="721"/>
        </w:tabs>
      </w:pPr>
      <w:r>
        <w:t>Membership</w:t>
      </w:r>
      <w:r>
        <w:rPr>
          <w:spacing w:val="-3"/>
        </w:rPr>
        <w:t xml:space="preserve"> </w:t>
      </w:r>
      <w:r>
        <w:t>and</w:t>
      </w:r>
      <w:r>
        <w:rPr>
          <w:spacing w:val="-3"/>
        </w:rPr>
        <w:t xml:space="preserve"> </w:t>
      </w:r>
      <w:r>
        <w:t>Meeting</w:t>
      </w:r>
      <w:r>
        <w:rPr>
          <w:spacing w:val="-3"/>
        </w:rPr>
        <w:t xml:space="preserve"> </w:t>
      </w:r>
      <w:r>
        <w:rPr>
          <w:spacing w:val="-2"/>
        </w:rPr>
        <w:t>Frequency</w:t>
      </w:r>
    </w:p>
    <w:p w14:paraId="07B399F2" w14:textId="77777777" w:rsidR="00394308" w:rsidRDefault="00394308">
      <w:pPr>
        <w:pStyle w:val="BodyText"/>
        <w:spacing w:before="81"/>
        <w:rPr>
          <w:b/>
        </w:rPr>
      </w:pPr>
    </w:p>
    <w:p w14:paraId="10259409" w14:textId="77777777" w:rsidR="00394308" w:rsidRDefault="00000000">
      <w:pPr>
        <w:pStyle w:val="ListParagraph"/>
        <w:numPr>
          <w:ilvl w:val="1"/>
          <w:numId w:val="11"/>
        </w:numPr>
        <w:tabs>
          <w:tab w:val="left" w:pos="721"/>
        </w:tabs>
        <w:spacing w:line="278" w:lineRule="auto"/>
        <w:ind w:right="1030"/>
        <w:rPr>
          <w:sz w:val="24"/>
        </w:rPr>
      </w:pPr>
      <w:r>
        <w:rPr>
          <w:sz w:val="24"/>
        </w:rPr>
        <w:t>In</w:t>
      </w:r>
      <w:r>
        <w:rPr>
          <w:spacing w:val="-4"/>
          <w:sz w:val="24"/>
        </w:rPr>
        <w:t xml:space="preserve"> </w:t>
      </w:r>
      <w:r>
        <w:rPr>
          <w:sz w:val="24"/>
        </w:rPr>
        <w:t>line</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Channel</w:t>
      </w:r>
      <w:r>
        <w:rPr>
          <w:spacing w:val="-2"/>
          <w:sz w:val="24"/>
        </w:rPr>
        <w:t xml:space="preserve"> </w:t>
      </w:r>
      <w:r>
        <w:rPr>
          <w:sz w:val="24"/>
        </w:rPr>
        <w:t>duty</w:t>
      </w:r>
      <w:r>
        <w:rPr>
          <w:spacing w:val="-3"/>
          <w:sz w:val="24"/>
        </w:rPr>
        <w:t xml:space="preserve"> </w:t>
      </w:r>
      <w:r>
        <w:rPr>
          <w:sz w:val="24"/>
        </w:rPr>
        <w:t>guidance,</w:t>
      </w:r>
      <w:r>
        <w:rPr>
          <w:spacing w:val="-6"/>
          <w:sz w:val="24"/>
        </w:rPr>
        <w:t xml:space="preserve"> </w:t>
      </w:r>
      <w:r>
        <w:rPr>
          <w:sz w:val="24"/>
        </w:rPr>
        <w:t>as</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the</w:t>
      </w:r>
      <w:r>
        <w:rPr>
          <w:spacing w:val="-5"/>
          <w:sz w:val="24"/>
        </w:rPr>
        <w:t xml:space="preserve"> </w:t>
      </w:r>
      <w:r>
        <w:rPr>
          <w:sz w:val="24"/>
        </w:rPr>
        <w:t>membership will consist of the following:</w:t>
      </w:r>
    </w:p>
    <w:p w14:paraId="0CACDCD0" w14:textId="77777777" w:rsidR="00394308" w:rsidRDefault="00000000">
      <w:pPr>
        <w:pStyle w:val="ListParagraph"/>
        <w:numPr>
          <w:ilvl w:val="2"/>
          <w:numId w:val="11"/>
        </w:numPr>
        <w:tabs>
          <w:tab w:val="left" w:pos="1537"/>
        </w:tabs>
        <w:spacing w:line="290" w:lineRule="exact"/>
        <w:rPr>
          <w:sz w:val="24"/>
        </w:rPr>
      </w:pPr>
      <w:r>
        <w:rPr>
          <w:sz w:val="24"/>
        </w:rPr>
        <w:t>Local</w:t>
      </w:r>
      <w:r>
        <w:rPr>
          <w:spacing w:val="-5"/>
          <w:sz w:val="24"/>
        </w:rPr>
        <w:t xml:space="preserve"> </w:t>
      </w:r>
      <w:r>
        <w:rPr>
          <w:sz w:val="24"/>
        </w:rPr>
        <w:t>Authority</w:t>
      </w:r>
      <w:r>
        <w:rPr>
          <w:spacing w:val="-4"/>
          <w:sz w:val="24"/>
        </w:rPr>
        <w:t xml:space="preserve"> </w:t>
      </w:r>
      <w:r>
        <w:rPr>
          <w:sz w:val="24"/>
        </w:rPr>
        <w:t>Channel</w:t>
      </w:r>
      <w:r>
        <w:rPr>
          <w:spacing w:val="-2"/>
          <w:sz w:val="24"/>
        </w:rPr>
        <w:t xml:space="preserve"> </w:t>
      </w:r>
      <w:r>
        <w:rPr>
          <w:sz w:val="24"/>
        </w:rPr>
        <w:t>chair;</w:t>
      </w:r>
      <w:r>
        <w:rPr>
          <w:spacing w:val="-4"/>
          <w:sz w:val="24"/>
        </w:rPr>
        <w:t xml:space="preserve"> </w:t>
      </w:r>
      <w:r>
        <w:rPr>
          <w:spacing w:val="-5"/>
          <w:sz w:val="24"/>
        </w:rPr>
        <w:t>and</w:t>
      </w:r>
    </w:p>
    <w:p w14:paraId="5E9FCC3C" w14:textId="77777777" w:rsidR="00394308" w:rsidRDefault="00000000">
      <w:pPr>
        <w:pStyle w:val="ListParagraph"/>
        <w:numPr>
          <w:ilvl w:val="2"/>
          <w:numId w:val="11"/>
        </w:numPr>
        <w:tabs>
          <w:tab w:val="left" w:pos="1537"/>
        </w:tabs>
        <w:spacing w:before="40"/>
        <w:rPr>
          <w:sz w:val="24"/>
        </w:rPr>
      </w:pPr>
      <w:r>
        <w:rPr>
          <w:spacing w:val="-2"/>
          <w:sz w:val="24"/>
        </w:rPr>
        <w:t>Police</w:t>
      </w:r>
    </w:p>
    <w:p w14:paraId="336B0E3D" w14:textId="77777777" w:rsidR="00394308" w:rsidRDefault="00394308">
      <w:pPr>
        <w:pStyle w:val="BodyText"/>
        <w:spacing w:before="80"/>
      </w:pPr>
    </w:p>
    <w:p w14:paraId="2D0DF7FA" w14:textId="77777777" w:rsidR="00394308" w:rsidRDefault="00000000">
      <w:pPr>
        <w:pStyle w:val="ListParagraph"/>
        <w:numPr>
          <w:ilvl w:val="1"/>
          <w:numId w:val="11"/>
        </w:numPr>
        <w:tabs>
          <w:tab w:val="left" w:pos="838"/>
        </w:tabs>
        <w:spacing w:line="276" w:lineRule="auto"/>
        <w:ind w:left="838" w:right="366" w:hanging="720"/>
        <w:rPr>
          <w:sz w:val="24"/>
        </w:rPr>
      </w:pPr>
      <w:r>
        <w:rPr>
          <w:sz w:val="24"/>
        </w:rPr>
        <w:t>Other members should be invited where they have input to the cases to be discussed.</w:t>
      </w:r>
      <w:r>
        <w:rPr>
          <w:spacing w:val="40"/>
          <w:sz w:val="24"/>
        </w:rPr>
        <w:t xml:space="preserve"> </w:t>
      </w:r>
      <w:r>
        <w:rPr>
          <w:sz w:val="24"/>
        </w:rPr>
        <w:t>These</w:t>
      </w:r>
      <w:r>
        <w:rPr>
          <w:spacing w:val="-5"/>
          <w:sz w:val="24"/>
        </w:rPr>
        <w:t xml:space="preserve"> </w:t>
      </w:r>
      <w:r>
        <w:rPr>
          <w:sz w:val="24"/>
        </w:rPr>
        <w:t>may</w:t>
      </w:r>
      <w:r>
        <w:rPr>
          <w:spacing w:val="-5"/>
          <w:sz w:val="24"/>
        </w:rPr>
        <w:t xml:space="preserve"> </w:t>
      </w:r>
      <w:r>
        <w:rPr>
          <w:sz w:val="24"/>
        </w:rPr>
        <w:t>be</w:t>
      </w:r>
      <w:r>
        <w:rPr>
          <w:spacing w:val="-3"/>
          <w:sz w:val="24"/>
        </w:rPr>
        <w:t xml:space="preserve"> </w:t>
      </w:r>
      <w:r>
        <w:rPr>
          <w:sz w:val="24"/>
        </w:rPr>
        <w:t>standing</w:t>
      </w:r>
      <w:r>
        <w:rPr>
          <w:spacing w:val="-4"/>
          <w:sz w:val="24"/>
        </w:rPr>
        <w:t xml:space="preserve"> </w:t>
      </w:r>
      <w:r>
        <w:rPr>
          <w:sz w:val="24"/>
        </w:rPr>
        <w:t>members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Panel</w:t>
      </w:r>
      <w:r>
        <w:rPr>
          <w:spacing w:val="-5"/>
          <w:sz w:val="24"/>
        </w:rPr>
        <w:t xml:space="preserve"> </w:t>
      </w:r>
      <w:r>
        <w:rPr>
          <w:sz w:val="24"/>
        </w:rPr>
        <w:t>as</w:t>
      </w:r>
      <w:r>
        <w:rPr>
          <w:spacing w:val="-3"/>
          <w:sz w:val="24"/>
        </w:rPr>
        <w:t xml:space="preserve"> </w:t>
      </w:r>
      <w:r>
        <w:rPr>
          <w:sz w:val="24"/>
        </w:rPr>
        <w:t>determined</w:t>
      </w:r>
      <w:r>
        <w:rPr>
          <w:spacing w:val="-5"/>
          <w:sz w:val="24"/>
        </w:rPr>
        <w:t xml:space="preserve"> </w:t>
      </w:r>
      <w:r>
        <w:rPr>
          <w:sz w:val="24"/>
        </w:rPr>
        <w:t>by the Panel chair and invited each time as follows:</w:t>
      </w:r>
    </w:p>
    <w:p w14:paraId="0BEF060B" w14:textId="77777777" w:rsidR="00394308" w:rsidRDefault="00394308">
      <w:pPr>
        <w:pStyle w:val="BodyText"/>
        <w:spacing w:before="42"/>
      </w:pPr>
    </w:p>
    <w:p w14:paraId="6BC78DC3" w14:textId="77777777" w:rsidR="00394308" w:rsidRDefault="00000000">
      <w:pPr>
        <w:pStyle w:val="ListParagraph"/>
        <w:numPr>
          <w:ilvl w:val="2"/>
          <w:numId w:val="11"/>
        </w:numPr>
        <w:tabs>
          <w:tab w:val="left" w:pos="1621"/>
        </w:tabs>
        <w:spacing w:before="1"/>
        <w:ind w:left="1621" w:hanging="360"/>
        <w:rPr>
          <w:sz w:val="24"/>
        </w:rPr>
      </w:pPr>
      <w:r>
        <w:rPr>
          <w:sz w:val="24"/>
        </w:rPr>
        <w:t>RMBC</w:t>
      </w:r>
      <w:r>
        <w:rPr>
          <w:spacing w:val="-4"/>
          <w:sz w:val="24"/>
        </w:rPr>
        <w:t xml:space="preserve"> </w:t>
      </w:r>
      <w:r>
        <w:rPr>
          <w:sz w:val="24"/>
        </w:rPr>
        <w:t>children’s</w:t>
      </w:r>
      <w:r>
        <w:rPr>
          <w:spacing w:val="-4"/>
          <w:sz w:val="24"/>
        </w:rPr>
        <w:t xml:space="preserve"> </w:t>
      </w:r>
      <w:r>
        <w:rPr>
          <w:sz w:val="24"/>
        </w:rPr>
        <w:t>social</w:t>
      </w:r>
      <w:r>
        <w:rPr>
          <w:spacing w:val="-4"/>
          <w:sz w:val="24"/>
        </w:rPr>
        <w:t xml:space="preserve"> care</w:t>
      </w:r>
    </w:p>
    <w:p w14:paraId="619673C4" w14:textId="77777777" w:rsidR="00394308" w:rsidRDefault="00000000">
      <w:pPr>
        <w:pStyle w:val="ListParagraph"/>
        <w:numPr>
          <w:ilvl w:val="2"/>
          <w:numId w:val="11"/>
        </w:numPr>
        <w:tabs>
          <w:tab w:val="left" w:pos="1621"/>
        </w:tabs>
        <w:spacing w:before="39"/>
        <w:ind w:left="1621" w:hanging="360"/>
        <w:rPr>
          <w:sz w:val="24"/>
        </w:rPr>
      </w:pPr>
      <w:r>
        <w:rPr>
          <w:sz w:val="24"/>
        </w:rPr>
        <w:t>RMBC</w:t>
      </w:r>
      <w:r>
        <w:rPr>
          <w:spacing w:val="-4"/>
          <w:sz w:val="24"/>
        </w:rPr>
        <w:t xml:space="preserve"> </w:t>
      </w:r>
      <w:proofErr w:type="gramStart"/>
      <w:r>
        <w:rPr>
          <w:sz w:val="24"/>
        </w:rPr>
        <w:t>adults</w:t>
      </w:r>
      <w:proofErr w:type="gramEnd"/>
      <w:r>
        <w:rPr>
          <w:spacing w:val="-4"/>
          <w:sz w:val="24"/>
        </w:rPr>
        <w:t xml:space="preserve"> </w:t>
      </w:r>
      <w:r>
        <w:rPr>
          <w:sz w:val="24"/>
        </w:rPr>
        <w:t>social</w:t>
      </w:r>
      <w:r>
        <w:rPr>
          <w:spacing w:val="-4"/>
          <w:sz w:val="24"/>
        </w:rPr>
        <w:t xml:space="preserve"> care</w:t>
      </w:r>
    </w:p>
    <w:p w14:paraId="63E3FED7" w14:textId="77777777" w:rsidR="00394308" w:rsidRDefault="00000000">
      <w:pPr>
        <w:pStyle w:val="ListParagraph"/>
        <w:numPr>
          <w:ilvl w:val="2"/>
          <w:numId w:val="11"/>
        </w:numPr>
        <w:tabs>
          <w:tab w:val="left" w:pos="1621"/>
        </w:tabs>
        <w:spacing w:before="40"/>
        <w:ind w:left="1621" w:hanging="360"/>
        <w:rPr>
          <w:sz w:val="24"/>
        </w:rPr>
      </w:pPr>
      <w:r>
        <w:rPr>
          <w:sz w:val="24"/>
        </w:rPr>
        <w:t>RMBC</w:t>
      </w:r>
      <w:r>
        <w:rPr>
          <w:spacing w:val="-4"/>
          <w:sz w:val="24"/>
        </w:rPr>
        <w:t xml:space="preserve"> </w:t>
      </w:r>
      <w:r>
        <w:rPr>
          <w:sz w:val="24"/>
        </w:rPr>
        <w:t>Early</w:t>
      </w:r>
      <w:r>
        <w:rPr>
          <w:spacing w:val="-3"/>
          <w:sz w:val="24"/>
        </w:rPr>
        <w:t xml:space="preserve"> </w:t>
      </w:r>
      <w:r>
        <w:rPr>
          <w:sz w:val="24"/>
        </w:rPr>
        <w:t>Help</w:t>
      </w:r>
      <w:r>
        <w:rPr>
          <w:spacing w:val="-4"/>
          <w:sz w:val="24"/>
        </w:rPr>
        <w:t xml:space="preserve"> </w:t>
      </w:r>
      <w:r>
        <w:rPr>
          <w:sz w:val="24"/>
        </w:rPr>
        <w:t>and</w:t>
      </w:r>
      <w:r>
        <w:rPr>
          <w:spacing w:val="-5"/>
          <w:sz w:val="24"/>
        </w:rPr>
        <w:t xml:space="preserve"> </w:t>
      </w:r>
      <w:r>
        <w:rPr>
          <w:sz w:val="24"/>
        </w:rPr>
        <w:t>Family</w:t>
      </w:r>
      <w:r>
        <w:rPr>
          <w:spacing w:val="-3"/>
          <w:sz w:val="24"/>
        </w:rPr>
        <w:t xml:space="preserve"> </w:t>
      </w:r>
      <w:r>
        <w:rPr>
          <w:sz w:val="24"/>
        </w:rPr>
        <w:t>Engagement</w:t>
      </w:r>
      <w:r>
        <w:rPr>
          <w:spacing w:val="-1"/>
          <w:sz w:val="24"/>
        </w:rPr>
        <w:t xml:space="preserve"> </w:t>
      </w:r>
      <w:r>
        <w:rPr>
          <w:spacing w:val="-2"/>
          <w:sz w:val="24"/>
        </w:rPr>
        <w:t>service</w:t>
      </w:r>
    </w:p>
    <w:p w14:paraId="3CB479BD" w14:textId="77777777" w:rsidR="00394308" w:rsidRDefault="00000000">
      <w:pPr>
        <w:pStyle w:val="ListParagraph"/>
        <w:numPr>
          <w:ilvl w:val="2"/>
          <w:numId w:val="11"/>
        </w:numPr>
        <w:tabs>
          <w:tab w:val="left" w:pos="1621"/>
        </w:tabs>
        <w:spacing w:before="39" w:line="271" w:lineRule="auto"/>
        <w:ind w:left="1621" w:right="598" w:hanging="360"/>
        <w:rPr>
          <w:sz w:val="24"/>
        </w:rPr>
      </w:pPr>
      <w:r>
        <w:rPr>
          <w:sz w:val="24"/>
        </w:rPr>
        <w:t>TRFT</w:t>
      </w:r>
      <w:r>
        <w:rPr>
          <w:spacing w:val="-6"/>
          <w:sz w:val="24"/>
        </w:rPr>
        <w:t xml:space="preserve"> </w:t>
      </w:r>
      <w:r>
        <w:rPr>
          <w:sz w:val="24"/>
        </w:rPr>
        <w:t>Named</w:t>
      </w:r>
      <w:r>
        <w:rPr>
          <w:spacing w:val="-7"/>
          <w:sz w:val="24"/>
        </w:rPr>
        <w:t xml:space="preserve"> </w:t>
      </w:r>
      <w:r>
        <w:rPr>
          <w:sz w:val="24"/>
        </w:rPr>
        <w:t>Nurse</w:t>
      </w:r>
      <w:r>
        <w:rPr>
          <w:spacing w:val="-6"/>
          <w:sz w:val="24"/>
        </w:rPr>
        <w:t xml:space="preserve"> </w:t>
      </w:r>
      <w:r>
        <w:rPr>
          <w:sz w:val="24"/>
        </w:rPr>
        <w:t>for</w:t>
      </w:r>
      <w:r>
        <w:rPr>
          <w:spacing w:val="-6"/>
          <w:sz w:val="24"/>
        </w:rPr>
        <w:t xml:space="preserve"> </w:t>
      </w:r>
      <w:r>
        <w:rPr>
          <w:sz w:val="24"/>
        </w:rPr>
        <w:t>safeguarding</w:t>
      </w:r>
      <w:r>
        <w:rPr>
          <w:spacing w:val="-6"/>
          <w:sz w:val="24"/>
        </w:rPr>
        <w:t xml:space="preserve"> </w:t>
      </w:r>
      <w:r>
        <w:rPr>
          <w:sz w:val="24"/>
        </w:rPr>
        <w:t>children</w:t>
      </w:r>
      <w:r>
        <w:rPr>
          <w:spacing w:val="-7"/>
          <w:sz w:val="24"/>
        </w:rPr>
        <w:t xml:space="preserve"> </w:t>
      </w:r>
      <w:r>
        <w:rPr>
          <w:sz w:val="24"/>
        </w:rPr>
        <w:t>and/or</w:t>
      </w:r>
      <w:r>
        <w:rPr>
          <w:spacing w:val="-6"/>
          <w:sz w:val="24"/>
        </w:rPr>
        <w:t xml:space="preserve"> </w:t>
      </w:r>
      <w:r>
        <w:rPr>
          <w:sz w:val="24"/>
        </w:rPr>
        <w:t xml:space="preserve">safeguarding </w:t>
      </w:r>
      <w:proofErr w:type="gramStart"/>
      <w:r>
        <w:rPr>
          <w:spacing w:val="-2"/>
          <w:sz w:val="24"/>
        </w:rPr>
        <w:t>adults</w:t>
      </w:r>
      <w:proofErr w:type="gramEnd"/>
    </w:p>
    <w:p w14:paraId="72AF1642" w14:textId="77777777" w:rsidR="00394308" w:rsidRDefault="00000000">
      <w:pPr>
        <w:pStyle w:val="ListParagraph"/>
        <w:numPr>
          <w:ilvl w:val="2"/>
          <w:numId w:val="11"/>
        </w:numPr>
        <w:tabs>
          <w:tab w:val="left" w:pos="1621"/>
        </w:tabs>
        <w:spacing w:before="7" w:line="271" w:lineRule="auto"/>
        <w:ind w:left="1621" w:right="274" w:hanging="360"/>
        <w:rPr>
          <w:sz w:val="24"/>
        </w:rPr>
      </w:pPr>
      <w:r>
        <w:rPr>
          <w:sz w:val="24"/>
        </w:rPr>
        <w:t>RDASH</w:t>
      </w:r>
      <w:r>
        <w:rPr>
          <w:spacing w:val="-5"/>
          <w:sz w:val="24"/>
        </w:rPr>
        <w:t xml:space="preserve"> </w:t>
      </w:r>
      <w:r>
        <w:rPr>
          <w:sz w:val="24"/>
        </w:rPr>
        <w:t>mental</w:t>
      </w:r>
      <w:r>
        <w:rPr>
          <w:spacing w:val="-8"/>
          <w:sz w:val="24"/>
        </w:rPr>
        <w:t xml:space="preserve"> </w:t>
      </w:r>
      <w:r>
        <w:rPr>
          <w:sz w:val="24"/>
        </w:rPr>
        <w:t>health</w:t>
      </w:r>
      <w:r>
        <w:rPr>
          <w:spacing w:val="-4"/>
          <w:sz w:val="24"/>
        </w:rPr>
        <w:t xml:space="preserve"> </w:t>
      </w:r>
      <w:r>
        <w:rPr>
          <w:sz w:val="24"/>
        </w:rPr>
        <w:t>representative</w:t>
      </w:r>
      <w:r>
        <w:rPr>
          <w:spacing w:val="-7"/>
          <w:sz w:val="24"/>
        </w:rPr>
        <w:t xml:space="preserve"> </w:t>
      </w:r>
      <w:r>
        <w:rPr>
          <w:sz w:val="24"/>
        </w:rPr>
        <w:t>for</w:t>
      </w:r>
      <w:r>
        <w:rPr>
          <w:spacing w:val="-5"/>
          <w:sz w:val="24"/>
        </w:rPr>
        <w:t xml:space="preserve"> </w:t>
      </w:r>
      <w:r>
        <w:rPr>
          <w:sz w:val="24"/>
        </w:rPr>
        <w:t>safeguarding</w:t>
      </w:r>
      <w:r>
        <w:rPr>
          <w:spacing w:val="-5"/>
          <w:sz w:val="24"/>
        </w:rPr>
        <w:t xml:space="preserve"> </w:t>
      </w:r>
      <w:r>
        <w:rPr>
          <w:sz w:val="24"/>
        </w:rPr>
        <w:t>children</w:t>
      </w:r>
      <w:r>
        <w:rPr>
          <w:spacing w:val="-5"/>
          <w:sz w:val="24"/>
        </w:rPr>
        <w:t xml:space="preserve"> </w:t>
      </w:r>
      <w:r>
        <w:rPr>
          <w:sz w:val="24"/>
        </w:rPr>
        <w:t>and/or safeguarding adults</w:t>
      </w:r>
    </w:p>
    <w:p w14:paraId="41F5D092" w14:textId="77777777" w:rsidR="00394308" w:rsidRDefault="00394308">
      <w:pPr>
        <w:spacing w:line="271" w:lineRule="auto"/>
        <w:rPr>
          <w:sz w:val="24"/>
        </w:rPr>
        <w:sectPr w:rsidR="00394308">
          <w:pgSz w:w="11910" w:h="16850"/>
          <w:pgMar w:top="1360" w:right="1320" w:bottom="1240" w:left="1300" w:header="0" w:footer="1059" w:gutter="0"/>
          <w:cols w:space="720"/>
        </w:sectPr>
      </w:pPr>
    </w:p>
    <w:p w14:paraId="0E4F4EC7" w14:textId="77777777" w:rsidR="00394308" w:rsidRDefault="00000000">
      <w:pPr>
        <w:pStyle w:val="ListParagraph"/>
        <w:numPr>
          <w:ilvl w:val="2"/>
          <w:numId w:val="11"/>
        </w:numPr>
        <w:tabs>
          <w:tab w:val="left" w:pos="1621"/>
        </w:tabs>
        <w:spacing w:before="80"/>
        <w:ind w:left="1621" w:hanging="360"/>
        <w:rPr>
          <w:sz w:val="24"/>
        </w:rPr>
      </w:pPr>
      <w:r>
        <w:rPr>
          <w:sz w:val="24"/>
        </w:rPr>
        <w:lastRenderedPageBreak/>
        <w:t>Rotherham</w:t>
      </w:r>
      <w:r>
        <w:rPr>
          <w:spacing w:val="-6"/>
          <w:sz w:val="24"/>
        </w:rPr>
        <w:t xml:space="preserve"> </w:t>
      </w:r>
      <w:r>
        <w:rPr>
          <w:sz w:val="24"/>
        </w:rPr>
        <w:t>Integrated</w:t>
      </w:r>
      <w:r>
        <w:rPr>
          <w:spacing w:val="-7"/>
          <w:sz w:val="24"/>
        </w:rPr>
        <w:t xml:space="preserve"> </w:t>
      </w:r>
      <w:r>
        <w:rPr>
          <w:sz w:val="24"/>
        </w:rPr>
        <w:t>Care</w:t>
      </w:r>
      <w:r>
        <w:rPr>
          <w:spacing w:val="-5"/>
          <w:sz w:val="24"/>
        </w:rPr>
        <w:t xml:space="preserve"> </w:t>
      </w:r>
      <w:proofErr w:type="gramStart"/>
      <w:r>
        <w:rPr>
          <w:sz w:val="24"/>
        </w:rPr>
        <w:t>Board(</w:t>
      </w:r>
      <w:proofErr w:type="gramEnd"/>
      <w:r>
        <w:rPr>
          <w:sz w:val="24"/>
        </w:rPr>
        <w:t>ICB)</w:t>
      </w:r>
      <w:r>
        <w:rPr>
          <w:spacing w:val="-1"/>
          <w:sz w:val="24"/>
        </w:rPr>
        <w:t xml:space="preserve"> </w:t>
      </w:r>
      <w:r>
        <w:rPr>
          <w:sz w:val="24"/>
        </w:rPr>
        <w:t>safeguarding/</w:t>
      </w:r>
      <w:r>
        <w:rPr>
          <w:spacing w:val="-3"/>
          <w:sz w:val="24"/>
        </w:rPr>
        <w:t xml:space="preserve"> </w:t>
      </w:r>
      <w:r>
        <w:rPr>
          <w:sz w:val="24"/>
        </w:rPr>
        <w:t>Prevent</w:t>
      </w:r>
      <w:r>
        <w:rPr>
          <w:spacing w:val="-5"/>
          <w:sz w:val="24"/>
        </w:rPr>
        <w:t xml:space="preserve"> </w:t>
      </w:r>
      <w:r>
        <w:rPr>
          <w:spacing w:val="-4"/>
          <w:sz w:val="24"/>
        </w:rPr>
        <w:t>lead</w:t>
      </w:r>
    </w:p>
    <w:p w14:paraId="138DE4B0" w14:textId="77777777" w:rsidR="00394308" w:rsidRDefault="00000000">
      <w:pPr>
        <w:pStyle w:val="ListParagraph"/>
        <w:numPr>
          <w:ilvl w:val="2"/>
          <w:numId w:val="11"/>
        </w:numPr>
        <w:tabs>
          <w:tab w:val="left" w:pos="1616"/>
        </w:tabs>
        <w:spacing w:before="40"/>
        <w:ind w:left="1616" w:hanging="358"/>
        <w:rPr>
          <w:sz w:val="24"/>
        </w:rPr>
      </w:pPr>
      <w:r>
        <w:rPr>
          <w:sz w:val="24"/>
        </w:rPr>
        <w:t>RMBC</w:t>
      </w:r>
      <w:r>
        <w:rPr>
          <w:spacing w:val="-4"/>
          <w:sz w:val="24"/>
        </w:rPr>
        <w:t xml:space="preserve"> </w:t>
      </w:r>
      <w:r>
        <w:rPr>
          <w:sz w:val="24"/>
        </w:rPr>
        <w:t>Channel</w:t>
      </w:r>
      <w:r>
        <w:rPr>
          <w:spacing w:val="-7"/>
          <w:sz w:val="24"/>
        </w:rPr>
        <w:t xml:space="preserve"> </w:t>
      </w:r>
      <w:r>
        <w:rPr>
          <w:sz w:val="24"/>
        </w:rPr>
        <w:t>Panel</w:t>
      </w:r>
      <w:r>
        <w:rPr>
          <w:spacing w:val="-6"/>
          <w:sz w:val="24"/>
        </w:rPr>
        <w:t xml:space="preserve"> </w:t>
      </w:r>
      <w:r>
        <w:rPr>
          <w:spacing w:val="-2"/>
          <w:sz w:val="24"/>
        </w:rPr>
        <w:t>coordinator</w:t>
      </w:r>
    </w:p>
    <w:p w14:paraId="458AF6D9" w14:textId="77777777" w:rsidR="00394308" w:rsidRDefault="00000000">
      <w:pPr>
        <w:pStyle w:val="BodyText"/>
        <w:spacing w:before="159" w:line="276" w:lineRule="auto"/>
        <w:ind w:left="1261" w:right="169"/>
      </w:pPr>
      <w:r>
        <w:t>Other members will be invited where they have input to the cases to be discussed</w:t>
      </w:r>
      <w:r>
        <w:rPr>
          <w:spacing w:val="-5"/>
        </w:rPr>
        <w:t xml:space="preserve"> </w:t>
      </w:r>
      <w:r>
        <w:t>as</w:t>
      </w:r>
      <w:r>
        <w:rPr>
          <w:spacing w:val="-3"/>
        </w:rPr>
        <w:t xml:space="preserve"> </w:t>
      </w:r>
      <w:r>
        <w:t>determined</w:t>
      </w:r>
      <w:r>
        <w:rPr>
          <w:spacing w:val="-3"/>
        </w:rPr>
        <w:t xml:space="preserve"> </w:t>
      </w:r>
      <w:r>
        <w:t>by</w:t>
      </w:r>
      <w:r>
        <w:rPr>
          <w:spacing w:val="-6"/>
        </w:rPr>
        <w:t xml:space="preserve"> </w:t>
      </w:r>
      <w:r>
        <w:t>the</w:t>
      </w:r>
      <w:r>
        <w:rPr>
          <w:spacing w:val="-3"/>
        </w:rPr>
        <w:t xml:space="preserve"> </w:t>
      </w:r>
      <w:r>
        <w:t>Panel</w:t>
      </w:r>
      <w:r>
        <w:rPr>
          <w:spacing w:val="-3"/>
        </w:rPr>
        <w:t xml:space="preserve"> </w:t>
      </w:r>
      <w:r>
        <w:t>chair.</w:t>
      </w:r>
      <w:r>
        <w:rPr>
          <w:spacing w:val="-5"/>
        </w:rPr>
        <w:t xml:space="preserve"> </w:t>
      </w:r>
      <w:r>
        <w:t>These</w:t>
      </w:r>
      <w:r>
        <w:rPr>
          <w:spacing w:val="-5"/>
        </w:rPr>
        <w:t xml:space="preserve"> </w:t>
      </w:r>
      <w:r>
        <w:t>may</w:t>
      </w:r>
      <w:r>
        <w:rPr>
          <w:spacing w:val="-6"/>
        </w:rPr>
        <w:t xml:space="preserve"> </w:t>
      </w:r>
      <w:r>
        <w:t>include,</w:t>
      </w:r>
      <w:r>
        <w:rPr>
          <w:spacing w:val="-3"/>
        </w:rPr>
        <w:t xml:space="preserve"> </w:t>
      </w:r>
      <w:r>
        <w:t>but</w:t>
      </w:r>
      <w:r>
        <w:rPr>
          <w:spacing w:val="-3"/>
        </w:rPr>
        <w:t xml:space="preserve"> </w:t>
      </w:r>
      <w:r>
        <w:t>not be limited to:</w:t>
      </w:r>
    </w:p>
    <w:p w14:paraId="7F2CC489" w14:textId="77777777" w:rsidR="00394308" w:rsidRDefault="00000000">
      <w:pPr>
        <w:pStyle w:val="ListParagraph"/>
        <w:numPr>
          <w:ilvl w:val="2"/>
          <w:numId w:val="11"/>
        </w:numPr>
        <w:tabs>
          <w:tab w:val="left" w:pos="1621"/>
        </w:tabs>
        <w:spacing w:before="121"/>
        <w:ind w:left="1621" w:hanging="360"/>
        <w:rPr>
          <w:sz w:val="24"/>
        </w:rPr>
      </w:pPr>
      <w:r>
        <w:rPr>
          <w:sz w:val="24"/>
        </w:rPr>
        <w:t>Education:</w:t>
      </w:r>
      <w:r>
        <w:rPr>
          <w:spacing w:val="-9"/>
          <w:sz w:val="24"/>
        </w:rPr>
        <w:t xml:space="preserve"> </w:t>
      </w:r>
      <w:r>
        <w:rPr>
          <w:sz w:val="24"/>
        </w:rPr>
        <w:t>Schools,</w:t>
      </w:r>
      <w:r>
        <w:rPr>
          <w:spacing w:val="-4"/>
          <w:sz w:val="24"/>
        </w:rPr>
        <w:t xml:space="preserve"> </w:t>
      </w:r>
      <w:r>
        <w:rPr>
          <w:sz w:val="24"/>
        </w:rPr>
        <w:t>further</w:t>
      </w:r>
      <w:r>
        <w:rPr>
          <w:spacing w:val="-4"/>
          <w:sz w:val="24"/>
        </w:rPr>
        <w:t xml:space="preserve"> </w:t>
      </w:r>
      <w:r>
        <w:rPr>
          <w:sz w:val="24"/>
        </w:rPr>
        <w:t>education</w:t>
      </w:r>
      <w:r>
        <w:rPr>
          <w:spacing w:val="-5"/>
          <w:sz w:val="24"/>
        </w:rPr>
        <w:t xml:space="preserve"> </w:t>
      </w:r>
      <w:r>
        <w:rPr>
          <w:sz w:val="24"/>
        </w:rPr>
        <w:t>colleges</w:t>
      </w:r>
      <w:r>
        <w:rPr>
          <w:spacing w:val="-4"/>
          <w:sz w:val="24"/>
        </w:rPr>
        <w:t xml:space="preserve"> </w:t>
      </w:r>
      <w:r>
        <w:rPr>
          <w:sz w:val="24"/>
        </w:rPr>
        <w:t>and</w:t>
      </w:r>
      <w:r>
        <w:rPr>
          <w:spacing w:val="-6"/>
          <w:sz w:val="24"/>
        </w:rPr>
        <w:t xml:space="preserve"> </w:t>
      </w:r>
      <w:r>
        <w:rPr>
          <w:spacing w:val="-2"/>
          <w:sz w:val="24"/>
        </w:rPr>
        <w:t>universities</w:t>
      </w:r>
    </w:p>
    <w:p w14:paraId="737CB693" w14:textId="77777777" w:rsidR="00394308" w:rsidRDefault="00000000">
      <w:pPr>
        <w:pStyle w:val="ListParagraph"/>
        <w:numPr>
          <w:ilvl w:val="2"/>
          <w:numId w:val="11"/>
        </w:numPr>
        <w:tabs>
          <w:tab w:val="left" w:pos="1621"/>
        </w:tabs>
        <w:spacing w:before="40" w:line="271" w:lineRule="auto"/>
        <w:ind w:left="1621" w:right="833" w:hanging="360"/>
        <w:rPr>
          <w:sz w:val="24"/>
        </w:rPr>
      </w:pPr>
      <w:r>
        <w:rPr>
          <w:sz w:val="24"/>
        </w:rPr>
        <w:t>Home</w:t>
      </w:r>
      <w:r>
        <w:rPr>
          <w:spacing w:val="-6"/>
          <w:sz w:val="24"/>
        </w:rPr>
        <w:t xml:space="preserve"> </w:t>
      </w:r>
      <w:r>
        <w:rPr>
          <w:sz w:val="24"/>
        </w:rPr>
        <w:t>Office</w:t>
      </w:r>
      <w:r>
        <w:rPr>
          <w:spacing w:val="-4"/>
          <w:sz w:val="24"/>
        </w:rPr>
        <w:t xml:space="preserve"> </w:t>
      </w:r>
      <w:r>
        <w:rPr>
          <w:sz w:val="24"/>
        </w:rPr>
        <w:t>Immigration</w:t>
      </w:r>
      <w:r>
        <w:rPr>
          <w:spacing w:val="-4"/>
          <w:sz w:val="24"/>
        </w:rPr>
        <w:t xml:space="preserve"> </w:t>
      </w:r>
      <w:r>
        <w:rPr>
          <w:sz w:val="24"/>
        </w:rPr>
        <w:t>(Immigration</w:t>
      </w:r>
      <w:r>
        <w:rPr>
          <w:spacing w:val="-6"/>
          <w:sz w:val="24"/>
        </w:rPr>
        <w:t xml:space="preserve"> </w:t>
      </w:r>
      <w:r>
        <w:rPr>
          <w:sz w:val="24"/>
        </w:rPr>
        <w:t>Enforcement,</w:t>
      </w:r>
      <w:r>
        <w:rPr>
          <w:spacing w:val="-4"/>
          <w:sz w:val="24"/>
        </w:rPr>
        <w:t xml:space="preserve"> </w:t>
      </w:r>
      <w:r>
        <w:rPr>
          <w:sz w:val="24"/>
        </w:rPr>
        <w:t>UK</w:t>
      </w:r>
      <w:r>
        <w:rPr>
          <w:spacing w:val="-4"/>
          <w:sz w:val="24"/>
        </w:rPr>
        <w:t xml:space="preserve"> </w:t>
      </w:r>
      <w:r>
        <w:rPr>
          <w:sz w:val="24"/>
        </w:rPr>
        <w:t>Visas</w:t>
      </w:r>
      <w:r>
        <w:rPr>
          <w:spacing w:val="-6"/>
          <w:sz w:val="24"/>
        </w:rPr>
        <w:t xml:space="preserve"> </w:t>
      </w:r>
      <w:r>
        <w:rPr>
          <w:sz w:val="24"/>
        </w:rPr>
        <w:t>&amp; Immigration); Border Force</w:t>
      </w:r>
    </w:p>
    <w:p w14:paraId="12751A85" w14:textId="77777777" w:rsidR="00394308" w:rsidRDefault="00000000">
      <w:pPr>
        <w:pStyle w:val="ListParagraph"/>
        <w:numPr>
          <w:ilvl w:val="2"/>
          <w:numId w:val="11"/>
        </w:numPr>
        <w:tabs>
          <w:tab w:val="left" w:pos="1621"/>
        </w:tabs>
        <w:spacing w:before="6"/>
        <w:ind w:left="1621" w:hanging="360"/>
        <w:rPr>
          <w:sz w:val="24"/>
        </w:rPr>
      </w:pPr>
      <w:r>
        <w:rPr>
          <w:spacing w:val="-2"/>
          <w:sz w:val="24"/>
        </w:rPr>
        <w:t>Housing</w:t>
      </w:r>
    </w:p>
    <w:p w14:paraId="31871032" w14:textId="77777777" w:rsidR="00394308" w:rsidRDefault="00000000">
      <w:pPr>
        <w:pStyle w:val="ListParagraph"/>
        <w:numPr>
          <w:ilvl w:val="2"/>
          <w:numId w:val="11"/>
        </w:numPr>
        <w:tabs>
          <w:tab w:val="left" w:pos="1621"/>
        </w:tabs>
        <w:spacing w:before="40" w:line="271" w:lineRule="auto"/>
        <w:ind w:left="1621" w:right="541" w:hanging="360"/>
        <w:rPr>
          <w:sz w:val="24"/>
        </w:rPr>
      </w:pPr>
      <w:r>
        <w:rPr>
          <w:sz w:val="24"/>
        </w:rPr>
        <w:t>NHS</w:t>
      </w:r>
      <w:r>
        <w:rPr>
          <w:spacing w:val="-5"/>
          <w:sz w:val="24"/>
        </w:rPr>
        <w:t xml:space="preserve"> </w:t>
      </w:r>
      <w:r>
        <w:rPr>
          <w:sz w:val="24"/>
        </w:rPr>
        <w:t>professional</w:t>
      </w:r>
      <w:r>
        <w:rPr>
          <w:spacing w:val="-5"/>
          <w:sz w:val="24"/>
        </w:rPr>
        <w:t xml:space="preserve"> </w:t>
      </w:r>
      <w:r>
        <w:rPr>
          <w:sz w:val="24"/>
        </w:rPr>
        <w:t>services</w:t>
      </w:r>
      <w:r>
        <w:rPr>
          <w:spacing w:val="-5"/>
          <w:sz w:val="24"/>
        </w:rPr>
        <w:t xml:space="preserve"> </w:t>
      </w:r>
      <w:r>
        <w:rPr>
          <w:sz w:val="24"/>
        </w:rPr>
        <w:t>and</w:t>
      </w:r>
      <w:r>
        <w:rPr>
          <w:spacing w:val="-5"/>
          <w:sz w:val="24"/>
        </w:rPr>
        <w:t xml:space="preserve"> </w:t>
      </w:r>
      <w:r>
        <w:rPr>
          <w:sz w:val="24"/>
        </w:rPr>
        <w:t>practitioners</w:t>
      </w:r>
      <w:r>
        <w:rPr>
          <w:spacing w:val="-5"/>
          <w:sz w:val="24"/>
        </w:rPr>
        <w:t xml:space="preserve"> </w:t>
      </w:r>
      <w:r>
        <w:rPr>
          <w:sz w:val="24"/>
        </w:rPr>
        <w:t>such</w:t>
      </w:r>
      <w:r>
        <w:rPr>
          <w:spacing w:val="-5"/>
          <w:sz w:val="24"/>
        </w:rPr>
        <w:t xml:space="preserve"> </w:t>
      </w:r>
      <w:r>
        <w:rPr>
          <w:sz w:val="24"/>
        </w:rPr>
        <w:t>as</w:t>
      </w:r>
      <w:r>
        <w:rPr>
          <w:spacing w:val="-7"/>
          <w:sz w:val="24"/>
        </w:rPr>
        <w:t xml:space="preserve"> </w:t>
      </w:r>
      <w:r>
        <w:rPr>
          <w:sz w:val="24"/>
        </w:rPr>
        <w:t>mental</w:t>
      </w:r>
      <w:r>
        <w:rPr>
          <w:spacing w:val="-5"/>
          <w:sz w:val="24"/>
        </w:rPr>
        <w:t xml:space="preserve"> </w:t>
      </w:r>
      <w:r>
        <w:rPr>
          <w:sz w:val="24"/>
        </w:rPr>
        <w:t>health, substance misuse, GP services, hospital etc.</w:t>
      </w:r>
    </w:p>
    <w:p w14:paraId="25852AA1" w14:textId="77777777" w:rsidR="00394308" w:rsidRDefault="00000000">
      <w:pPr>
        <w:pStyle w:val="ListParagraph"/>
        <w:numPr>
          <w:ilvl w:val="2"/>
          <w:numId w:val="11"/>
        </w:numPr>
        <w:tabs>
          <w:tab w:val="left" w:pos="1621"/>
        </w:tabs>
        <w:spacing w:before="7"/>
        <w:ind w:left="1621" w:hanging="360"/>
        <w:rPr>
          <w:sz w:val="24"/>
        </w:rPr>
      </w:pPr>
      <w:r>
        <w:rPr>
          <w:spacing w:val="-2"/>
          <w:sz w:val="24"/>
        </w:rPr>
        <w:t>Prisons</w:t>
      </w:r>
    </w:p>
    <w:p w14:paraId="00C11B83" w14:textId="77777777" w:rsidR="00394308" w:rsidRDefault="00000000">
      <w:pPr>
        <w:pStyle w:val="ListParagraph"/>
        <w:numPr>
          <w:ilvl w:val="2"/>
          <w:numId w:val="11"/>
        </w:numPr>
        <w:tabs>
          <w:tab w:val="left" w:pos="1621"/>
        </w:tabs>
        <w:spacing w:before="39"/>
        <w:ind w:left="1621" w:hanging="360"/>
        <w:rPr>
          <w:sz w:val="24"/>
        </w:rPr>
      </w:pPr>
      <w:r>
        <w:rPr>
          <w:spacing w:val="-2"/>
          <w:sz w:val="24"/>
        </w:rPr>
        <w:t>Probation</w:t>
      </w:r>
    </w:p>
    <w:p w14:paraId="0B492CD6" w14:textId="77777777" w:rsidR="00394308" w:rsidRDefault="00000000">
      <w:pPr>
        <w:pStyle w:val="ListParagraph"/>
        <w:numPr>
          <w:ilvl w:val="2"/>
          <w:numId w:val="11"/>
        </w:numPr>
        <w:tabs>
          <w:tab w:val="left" w:pos="1621"/>
        </w:tabs>
        <w:spacing w:before="40"/>
        <w:ind w:left="1621" w:hanging="360"/>
        <w:rPr>
          <w:sz w:val="24"/>
        </w:rPr>
      </w:pPr>
      <w:r>
        <w:rPr>
          <w:sz w:val="24"/>
        </w:rPr>
        <w:t>Social</w:t>
      </w:r>
      <w:r>
        <w:rPr>
          <w:spacing w:val="-3"/>
          <w:sz w:val="24"/>
        </w:rPr>
        <w:t xml:space="preserve"> </w:t>
      </w:r>
      <w:r>
        <w:rPr>
          <w:spacing w:val="-2"/>
          <w:sz w:val="24"/>
        </w:rPr>
        <w:t>workers</w:t>
      </w:r>
    </w:p>
    <w:p w14:paraId="1149C2B9" w14:textId="77777777" w:rsidR="00394308" w:rsidRDefault="00000000">
      <w:pPr>
        <w:pStyle w:val="ListParagraph"/>
        <w:numPr>
          <w:ilvl w:val="2"/>
          <w:numId w:val="11"/>
        </w:numPr>
        <w:tabs>
          <w:tab w:val="left" w:pos="1621"/>
        </w:tabs>
        <w:spacing w:before="39"/>
        <w:ind w:left="1621" w:hanging="360"/>
        <w:rPr>
          <w:sz w:val="24"/>
        </w:rPr>
      </w:pPr>
      <w:r>
        <w:rPr>
          <w:sz w:val="24"/>
        </w:rPr>
        <w:t>Youth</w:t>
      </w:r>
      <w:r>
        <w:rPr>
          <w:spacing w:val="-3"/>
          <w:sz w:val="24"/>
        </w:rPr>
        <w:t xml:space="preserve"> </w:t>
      </w:r>
      <w:r>
        <w:rPr>
          <w:sz w:val="24"/>
        </w:rPr>
        <w:t>offending</w:t>
      </w:r>
      <w:r>
        <w:rPr>
          <w:spacing w:val="-3"/>
          <w:sz w:val="24"/>
        </w:rPr>
        <w:t xml:space="preserve"> </w:t>
      </w:r>
      <w:r>
        <w:rPr>
          <w:spacing w:val="-2"/>
          <w:sz w:val="24"/>
        </w:rPr>
        <w:t>services</w:t>
      </w:r>
    </w:p>
    <w:p w14:paraId="55BFDBEE" w14:textId="77777777" w:rsidR="00394308" w:rsidRDefault="00394308">
      <w:pPr>
        <w:pStyle w:val="BodyText"/>
        <w:spacing w:before="80"/>
      </w:pPr>
    </w:p>
    <w:p w14:paraId="3C651BCE" w14:textId="77777777" w:rsidR="00394308" w:rsidRDefault="00000000">
      <w:pPr>
        <w:pStyle w:val="ListParagraph"/>
        <w:numPr>
          <w:ilvl w:val="1"/>
          <w:numId w:val="11"/>
        </w:numPr>
        <w:tabs>
          <w:tab w:val="left" w:pos="678"/>
        </w:tabs>
        <w:spacing w:line="276" w:lineRule="auto"/>
        <w:ind w:left="678" w:right="120" w:hanging="560"/>
        <w:rPr>
          <w:sz w:val="24"/>
        </w:rPr>
      </w:pPr>
      <w:r>
        <w:rPr>
          <w:sz w:val="24"/>
        </w:rPr>
        <w:t>A</w:t>
      </w:r>
      <w:r>
        <w:rPr>
          <w:spacing w:val="-3"/>
          <w:sz w:val="24"/>
        </w:rPr>
        <w:t xml:space="preserve"> </w:t>
      </w:r>
      <w:r>
        <w:rPr>
          <w:sz w:val="24"/>
        </w:rPr>
        <w:t>Council</w:t>
      </w:r>
      <w:r>
        <w:rPr>
          <w:spacing w:val="-4"/>
          <w:sz w:val="24"/>
        </w:rPr>
        <w:t xml:space="preserve"> </w:t>
      </w:r>
      <w:r>
        <w:rPr>
          <w:sz w:val="24"/>
        </w:rPr>
        <w:t>Officer</w:t>
      </w:r>
      <w:r>
        <w:rPr>
          <w:spacing w:val="-3"/>
          <w:sz w:val="24"/>
        </w:rPr>
        <w:t xml:space="preserve"> </w:t>
      </w:r>
      <w:r>
        <w:rPr>
          <w:sz w:val="24"/>
        </w:rPr>
        <w:t>within Rotherham</w:t>
      </w:r>
      <w:r>
        <w:rPr>
          <w:spacing w:val="-1"/>
          <w:sz w:val="24"/>
        </w:rPr>
        <w:t xml:space="preserve"> </w:t>
      </w:r>
      <w:r>
        <w:rPr>
          <w:sz w:val="24"/>
        </w:rPr>
        <w:t>Council</w:t>
      </w:r>
      <w:r>
        <w:rPr>
          <w:spacing w:val="-5"/>
          <w:sz w:val="24"/>
        </w:rPr>
        <w:t xml:space="preserve"> </w:t>
      </w:r>
      <w:r>
        <w:rPr>
          <w:sz w:val="24"/>
        </w:rPr>
        <w:t>will</w:t>
      </w:r>
      <w:r>
        <w:rPr>
          <w:spacing w:val="-4"/>
          <w:sz w:val="24"/>
        </w:rPr>
        <w:t xml:space="preserve"> </w:t>
      </w:r>
      <w:r>
        <w:rPr>
          <w:sz w:val="24"/>
        </w:rPr>
        <w:t>chair</w:t>
      </w:r>
      <w:r>
        <w:rPr>
          <w:spacing w:val="-5"/>
          <w:sz w:val="24"/>
        </w:rPr>
        <w:t xml:space="preserve"> </w:t>
      </w:r>
      <w:r>
        <w:rPr>
          <w:sz w:val="24"/>
        </w:rPr>
        <w:t>panel</w:t>
      </w:r>
      <w:r>
        <w:rPr>
          <w:spacing w:val="-6"/>
          <w:sz w:val="24"/>
        </w:rPr>
        <w:t xml:space="preserve"> </w:t>
      </w:r>
      <w:r>
        <w:rPr>
          <w:sz w:val="24"/>
        </w:rPr>
        <w:t>meetings.</w:t>
      </w:r>
      <w:r>
        <w:rPr>
          <w:spacing w:val="-2"/>
          <w:sz w:val="24"/>
        </w:rPr>
        <w:t xml:space="preserve"> </w:t>
      </w:r>
      <w:r>
        <w:rPr>
          <w:sz w:val="24"/>
        </w:rPr>
        <w:t>There</w:t>
      </w:r>
      <w:r>
        <w:rPr>
          <w:spacing w:val="-3"/>
          <w:sz w:val="24"/>
        </w:rPr>
        <w:t xml:space="preserve"> </w:t>
      </w:r>
      <w:r>
        <w:rPr>
          <w:sz w:val="24"/>
        </w:rPr>
        <w:t>is</w:t>
      </w:r>
      <w:r>
        <w:rPr>
          <w:spacing w:val="-3"/>
          <w:sz w:val="24"/>
        </w:rPr>
        <w:t xml:space="preserve"> </w:t>
      </w:r>
      <w:r>
        <w:rPr>
          <w:sz w:val="24"/>
        </w:rPr>
        <w:t xml:space="preserve">a named deputy chair who can </w:t>
      </w:r>
      <w:proofErr w:type="spellStart"/>
      <w:r>
        <w:rPr>
          <w:sz w:val="24"/>
        </w:rPr>
        <w:t>deputise</w:t>
      </w:r>
      <w:proofErr w:type="spellEnd"/>
      <w:r>
        <w:rPr>
          <w:sz w:val="24"/>
        </w:rPr>
        <w:t xml:space="preserve"> if the Chair is absent from a meeting.</w:t>
      </w:r>
    </w:p>
    <w:p w14:paraId="0DE88402" w14:textId="77777777" w:rsidR="00394308" w:rsidRDefault="00394308">
      <w:pPr>
        <w:pStyle w:val="BodyText"/>
        <w:spacing w:before="42"/>
      </w:pPr>
    </w:p>
    <w:p w14:paraId="2C1CEFDC" w14:textId="77777777" w:rsidR="00394308" w:rsidRDefault="00000000">
      <w:pPr>
        <w:pStyle w:val="ListParagraph"/>
        <w:numPr>
          <w:ilvl w:val="1"/>
          <w:numId w:val="11"/>
        </w:numPr>
        <w:tabs>
          <w:tab w:val="left" w:pos="678"/>
        </w:tabs>
        <w:spacing w:line="276" w:lineRule="auto"/>
        <w:ind w:left="678" w:right="484" w:hanging="560"/>
        <w:rPr>
          <w:sz w:val="24"/>
        </w:rPr>
      </w:pPr>
      <w:r>
        <w:rPr>
          <w:sz w:val="24"/>
        </w:rPr>
        <w:t>It</w:t>
      </w:r>
      <w:r>
        <w:rPr>
          <w:spacing w:val="-3"/>
          <w:sz w:val="24"/>
        </w:rPr>
        <w:t xml:space="preserve"> </w:t>
      </w:r>
      <w:r>
        <w:rPr>
          <w:sz w:val="24"/>
        </w:rPr>
        <w:t>is</w:t>
      </w:r>
      <w:r>
        <w:rPr>
          <w:spacing w:val="-3"/>
          <w:sz w:val="24"/>
        </w:rPr>
        <w:t xml:space="preserve"> </w:t>
      </w:r>
      <w:r>
        <w:rPr>
          <w:sz w:val="24"/>
        </w:rPr>
        <w:t>expected</w:t>
      </w:r>
      <w:r>
        <w:rPr>
          <w:spacing w:val="-3"/>
          <w:sz w:val="24"/>
        </w:rPr>
        <w:t xml:space="preserve"> </w:t>
      </w:r>
      <w:r>
        <w:rPr>
          <w:sz w:val="24"/>
        </w:rPr>
        <w:t>that</w:t>
      </w:r>
      <w:r>
        <w:rPr>
          <w:spacing w:val="-5"/>
          <w:sz w:val="24"/>
        </w:rPr>
        <w:t xml:space="preserve"> </w:t>
      </w:r>
      <w:r>
        <w:rPr>
          <w:sz w:val="24"/>
        </w:rPr>
        <w:t>Panel</w:t>
      </w:r>
      <w:r>
        <w:rPr>
          <w:spacing w:val="-3"/>
          <w:sz w:val="24"/>
        </w:rPr>
        <w:t xml:space="preserve"> </w:t>
      </w:r>
      <w:r>
        <w:rPr>
          <w:sz w:val="24"/>
        </w:rPr>
        <w:t>members</w:t>
      </w:r>
      <w:r>
        <w:rPr>
          <w:spacing w:val="-3"/>
          <w:sz w:val="24"/>
        </w:rPr>
        <w:t xml:space="preserve"> </w:t>
      </w:r>
      <w:r>
        <w:rPr>
          <w:sz w:val="24"/>
        </w:rPr>
        <w:t>attend</w:t>
      </w:r>
      <w:r>
        <w:rPr>
          <w:spacing w:val="-3"/>
          <w:sz w:val="24"/>
        </w:rPr>
        <w:t xml:space="preserve"> </w:t>
      </w:r>
      <w:r>
        <w:rPr>
          <w:sz w:val="24"/>
        </w:rPr>
        <w:t>regularly</w:t>
      </w:r>
      <w:r>
        <w:rPr>
          <w:spacing w:val="-3"/>
          <w:sz w:val="24"/>
        </w:rPr>
        <w:t xml:space="preserve"> </w:t>
      </w:r>
      <w:r>
        <w:rPr>
          <w:sz w:val="24"/>
        </w:rPr>
        <w:t>or</w:t>
      </w:r>
      <w:r>
        <w:rPr>
          <w:spacing w:val="-3"/>
          <w:sz w:val="24"/>
        </w:rPr>
        <w:t xml:space="preserve"> </w:t>
      </w:r>
      <w:r>
        <w:rPr>
          <w:sz w:val="24"/>
        </w:rPr>
        <w:t>ask</w:t>
      </w:r>
      <w:r>
        <w:rPr>
          <w:spacing w:val="-3"/>
          <w:sz w:val="24"/>
        </w:rPr>
        <w:t xml:space="preserve"> </w:t>
      </w:r>
      <w:r>
        <w:rPr>
          <w:sz w:val="24"/>
        </w:rPr>
        <w:t>a</w:t>
      </w:r>
      <w:r>
        <w:rPr>
          <w:spacing w:val="-4"/>
          <w:sz w:val="24"/>
        </w:rPr>
        <w:t xml:space="preserve"> </w:t>
      </w:r>
      <w:r>
        <w:rPr>
          <w:sz w:val="24"/>
        </w:rPr>
        <w:t>named</w:t>
      </w:r>
      <w:r>
        <w:rPr>
          <w:spacing w:val="-5"/>
          <w:sz w:val="24"/>
        </w:rPr>
        <w:t xml:space="preserve"> </w:t>
      </w:r>
      <w:r>
        <w:rPr>
          <w:sz w:val="24"/>
        </w:rPr>
        <w:t>deputy</w:t>
      </w:r>
      <w:r>
        <w:rPr>
          <w:spacing w:val="-3"/>
          <w:sz w:val="24"/>
        </w:rPr>
        <w:t xml:space="preserve"> </w:t>
      </w:r>
      <w:r>
        <w:rPr>
          <w:sz w:val="24"/>
        </w:rPr>
        <w:t>to take their place if they are unable to attend a meeting.</w:t>
      </w:r>
    </w:p>
    <w:p w14:paraId="6D2A8810" w14:textId="77777777" w:rsidR="00394308" w:rsidRDefault="00394308">
      <w:pPr>
        <w:pStyle w:val="BodyText"/>
        <w:spacing w:before="42"/>
      </w:pPr>
    </w:p>
    <w:p w14:paraId="13B2B00C" w14:textId="77777777" w:rsidR="00394308" w:rsidRDefault="00000000">
      <w:pPr>
        <w:pStyle w:val="ListParagraph"/>
        <w:numPr>
          <w:ilvl w:val="1"/>
          <w:numId w:val="11"/>
        </w:numPr>
        <w:tabs>
          <w:tab w:val="left" w:pos="678"/>
        </w:tabs>
        <w:spacing w:before="1" w:line="276" w:lineRule="auto"/>
        <w:ind w:left="678" w:right="232" w:hanging="560"/>
        <w:rPr>
          <w:sz w:val="24"/>
        </w:rPr>
      </w:pPr>
      <w:r>
        <w:rPr>
          <w:sz w:val="24"/>
        </w:rPr>
        <w:t>The Channel panel will meet at least monthly where there are live cases for discussion, new referrals requiring a decision or cases requiring 6/12-month review.</w:t>
      </w:r>
      <w:r>
        <w:rPr>
          <w:spacing w:val="40"/>
          <w:sz w:val="24"/>
        </w:rPr>
        <w:t xml:space="preserve"> </w:t>
      </w:r>
      <w:r>
        <w:rPr>
          <w:sz w:val="24"/>
        </w:rPr>
        <w:t>Where there are no cases/referrals requiring panel meetings to be convened,</w:t>
      </w:r>
      <w:r>
        <w:rPr>
          <w:spacing w:val="-3"/>
          <w:sz w:val="24"/>
        </w:rPr>
        <w:t xml:space="preserve"> </w:t>
      </w:r>
      <w:r>
        <w:rPr>
          <w:sz w:val="24"/>
        </w:rPr>
        <w:t>the</w:t>
      </w:r>
      <w:r>
        <w:rPr>
          <w:spacing w:val="-2"/>
          <w:sz w:val="24"/>
        </w:rPr>
        <w:t xml:space="preserve"> </w:t>
      </w:r>
      <w:r>
        <w:rPr>
          <w:sz w:val="24"/>
        </w:rPr>
        <w:t>Chair</w:t>
      </w:r>
      <w:r>
        <w:rPr>
          <w:spacing w:val="-4"/>
          <w:sz w:val="24"/>
        </w:rPr>
        <w:t xml:space="preserve"> </w:t>
      </w:r>
      <w:r>
        <w:rPr>
          <w:sz w:val="24"/>
        </w:rPr>
        <w:t>will</w:t>
      </w:r>
      <w:r>
        <w:rPr>
          <w:spacing w:val="-3"/>
          <w:sz w:val="24"/>
        </w:rPr>
        <w:t xml:space="preserve"> </w:t>
      </w:r>
      <w:r>
        <w:rPr>
          <w:sz w:val="24"/>
        </w:rPr>
        <w:t>ensure</w:t>
      </w:r>
      <w:r>
        <w:rPr>
          <w:spacing w:val="-2"/>
          <w:sz w:val="24"/>
        </w:rPr>
        <w:t xml:space="preserve"> </w:t>
      </w:r>
      <w:r>
        <w:rPr>
          <w:sz w:val="24"/>
        </w:rPr>
        <w:t>that</w:t>
      </w:r>
      <w:r>
        <w:rPr>
          <w:spacing w:val="-4"/>
          <w:sz w:val="24"/>
        </w:rPr>
        <w:t xml:space="preserve"> </w:t>
      </w:r>
      <w:r>
        <w:rPr>
          <w:sz w:val="24"/>
        </w:rPr>
        <w:t>there</w:t>
      </w:r>
      <w:r>
        <w:rPr>
          <w:spacing w:val="-2"/>
          <w:sz w:val="24"/>
        </w:rPr>
        <w:t xml:space="preserve"> </w:t>
      </w:r>
      <w:r>
        <w:rPr>
          <w:sz w:val="24"/>
        </w:rPr>
        <w:t>is</w:t>
      </w:r>
      <w:r>
        <w:rPr>
          <w:spacing w:val="-2"/>
          <w:sz w:val="24"/>
        </w:rPr>
        <w:t xml:space="preserve"> </w:t>
      </w:r>
      <w:r>
        <w:rPr>
          <w:sz w:val="24"/>
        </w:rPr>
        <w:t>a</w:t>
      </w:r>
      <w:r>
        <w:rPr>
          <w:spacing w:val="-4"/>
          <w:sz w:val="24"/>
        </w:rPr>
        <w:t xml:space="preserve"> </w:t>
      </w:r>
      <w:r>
        <w:rPr>
          <w:sz w:val="24"/>
        </w:rPr>
        <w:t>gap</w:t>
      </w:r>
      <w:r>
        <w:rPr>
          <w:spacing w:val="-4"/>
          <w:sz w:val="24"/>
        </w:rPr>
        <w:t xml:space="preserve"> </w:t>
      </w:r>
      <w:r>
        <w:rPr>
          <w:sz w:val="24"/>
        </w:rPr>
        <w:t>of</w:t>
      </w:r>
      <w:r>
        <w:rPr>
          <w:spacing w:val="-4"/>
          <w:sz w:val="24"/>
        </w:rPr>
        <w:t xml:space="preserve"> </w:t>
      </w:r>
      <w:r>
        <w:rPr>
          <w:sz w:val="24"/>
        </w:rPr>
        <w:t>no</w:t>
      </w:r>
      <w:r>
        <w:rPr>
          <w:spacing w:val="-4"/>
          <w:sz w:val="24"/>
        </w:rPr>
        <w:t xml:space="preserve"> </w:t>
      </w:r>
      <w:r>
        <w:rPr>
          <w:sz w:val="24"/>
        </w:rPr>
        <w:t>more</w:t>
      </w:r>
      <w:r>
        <w:rPr>
          <w:spacing w:val="-2"/>
          <w:sz w:val="24"/>
        </w:rPr>
        <w:t xml:space="preserve"> </w:t>
      </w:r>
      <w:r>
        <w:rPr>
          <w:sz w:val="24"/>
        </w:rPr>
        <w:t>than</w:t>
      </w:r>
      <w:r>
        <w:rPr>
          <w:spacing w:val="-4"/>
          <w:sz w:val="24"/>
        </w:rPr>
        <w:t xml:space="preserve"> </w:t>
      </w:r>
      <w:r>
        <w:rPr>
          <w:sz w:val="24"/>
        </w:rPr>
        <w:t>two</w:t>
      </w:r>
      <w:r>
        <w:rPr>
          <w:spacing w:val="-2"/>
          <w:sz w:val="24"/>
        </w:rPr>
        <w:t xml:space="preserve"> </w:t>
      </w:r>
      <w:r>
        <w:rPr>
          <w:sz w:val="24"/>
        </w:rPr>
        <w:t>months between Panels and the opportunity will be taken to provide training for Panel members. Where necessary, an emergency meeting can be convened if the individual’s vulnerabilities require prompt consideration.</w:t>
      </w:r>
    </w:p>
    <w:p w14:paraId="491874EE" w14:textId="77777777" w:rsidR="00394308" w:rsidRDefault="00394308">
      <w:pPr>
        <w:pStyle w:val="BodyText"/>
        <w:spacing w:before="41"/>
      </w:pPr>
    </w:p>
    <w:p w14:paraId="4A4AAD9F" w14:textId="77777777" w:rsidR="00394308" w:rsidRDefault="00000000">
      <w:pPr>
        <w:pStyle w:val="ListParagraph"/>
        <w:numPr>
          <w:ilvl w:val="1"/>
          <w:numId w:val="11"/>
        </w:numPr>
        <w:tabs>
          <w:tab w:val="left" w:pos="678"/>
        </w:tabs>
        <w:spacing w:line="276" w:lineRule="auto"/>
        <w:ind w:left="678" w:right="393" w:hanging="560"/>
        <w:rPr>
          <w:sz w:val="24"/>
        </w:rPr>
      </w:pPr>
      <w:r>
        <w:rPr>
          <w:sz w:val="24"/>
        </w:rPr>
        <w:t>Meetings</w:t>
      </w:r>
      <w:r>
        <w:rPr>
          <w:spacing w:val="-5"/>
          <w:sz w:val="24"/>
        </w:rPr>
        <w:t xml:space="preserve"> </w:t>
      </w:r>
      <w:r>
        <w:rPr>
          <w:sz w:val="24"/>
        </w:rPr>
        <w:t>are</w:t>
      </w:r>
      <w:r>
        <w:rPr>
          <w:spacing w:val="-3"/>
          <w:sz w:val="24"/>
        </w:rPr>
        <w:t xml:space="preserve"> </w:t>
      </w:r>
      <w:r>
        <w:rPr>
          <w:sz w:val="24"/>
        </w:rPr>
        <w:t>scheduled</w:t>
      </w:r>
      <w:r>
        <w:rPr>
          <w:spacing w:val="-3"/>
          <w:sz w:val="24"/>
        </w:rPr>
        <w:t xml:space="preserve"> </w:t>
      </w:r>
      <w:r>
        <w:rPr>
          <w:sz w:val="24"/>
        </w:rPr>
        <w:t>12</w:t>
      </w:r>
      <w:r>
        <w:rPr>
          <w:spacing w:val="-5"/>
          <w:sz w:val="24"/>
        </w:rPr>
        <w:t xml:space="preserve"> </w:t>
      </w:r>
      <w:r>
        <w:rPr>
          <w:sz w:val="24"/>
        </w:rPr>
        <w:t>months</w:t>
      </w:r>
      <w:r>
        <w:rPr>
          <w:spacing w:val="-3"/>
          <w:sz w:val="24"/>
        </w:rPr>
        <w:t xml:space="preserve"> </w:t>
      </w:r>
      <w:r>
        <w:rPr>
          <w:sz w:val="24"/>
        </w:rPr>
        <w:t>in</w:t>
      </w:r>
      <w:r>
        <w:rPr>
          <w:spacing w:val="-5"/>
          <w:sz w:val="24"/>
        </w:rPr>
        <w:t xml:space="preserve"> </w:t>
      </w:r>
      <w:r>
        <w:rPr>
          <w:sz w:val="24"/>
        </w:rPr>
        <w:t>advance</w:t>
      </w:r>
      <w:r>
        <w:rPr>
          <w:spacing w:val="-3"/>
          <w:sz w:val="24"/>
        </w:rPr>
        <w:t xml:space="preserve"> </w:t>
      </w:r>
      <w:r>
        <w:rPr>
          <w:sz w:val="24"/>
        </w:rPr>
        <w:t>each</w:t>
      </w:r>
      <w:r>
        <w:rPr>
          <w:spacing w:val="-3"/>
          <w:sz w:val="24"/>
        </w:rPr>
        <w:t xml:space="preserve"> </w:t>
      </w:r>
      <w:r>
        <w:rPr>
          <w:sz w:val="24"/>
        </w:rPr>
        <w:t>year</w:t>
      </w:r>
      <w:r>
        <w:rPr>
          <w:spacing w:val="-3"/>
          <w:sz w:val="24"/>
        </w:rPr>
        <w:t xml:space="preserve"> </w:t>
      </w:r>
      <w:r>
        <w:rPr>
          <w:sz w:val="24"/>
        </w:rPr>
        <w:t>and</w:t>
      </w:r>
      <w:r>
        <w:rPr>
          <w:spacing w:val="-5"/>
          <w:sz w:val="24"/>
        </w:rPr>
        <w:t xml:space="preserve"> </w:t>
      </w:r>
      <w:r>
        <w:rPr>
          <w:sz w:val="24"/>
        </w:rPr>
        <w:t>meeting</w:t>
      </w:r>
      <w:r>
        <w:rPr>
          <w:spacing w:val="-3"/>
          <w:sz w:val="24"/>
        </w:rPr>
        <w:t xml:space="preserve"> </w:t>
      </w:r>
      <w:r>
        <w:rPr>
          <w:sz w:val="24"/>
        </w:rPr>
        <w:t>invites for the year are sent to Panel members’ electronic diaries.</w:t>
      </w:r>
    </w:p>
    <w:p w14:paraId="2DF37A77" w14:textId="77777777" w:rsidR="00394308" w:rsidRDefault="00394308">
      <w:pPr>
        <w:pStyle w:val="BodyText"/>
        <w:spacing w:before="40"/>
      </w:pPr>
    </w:p>
    <w:p w14:paraId="70ADE891" w14:textId="77777777" w:rsidR="00394308" w:rsidRDefault="00000000">
      <w:pPr>
        <w:pStyle w:val="ListParagraph"/>
        <w:numPr>
          <w:ilvl w:val="1"/>
          <w:numId w:val="11"/>
        </w:numPr>
        <w:tabs>
          <w:tab w:val="left" w:pos="678"/>
        </w:tabs>
        <w:spacing w:before="1" w:line="276" w:lineRule="auto"/>
        <w:ind w:left="678" w:right="354" w:hanging="560"/>
        <w:rPr>
          <w:sz w:val="24"/>
        </w:rPr>
      </w:pPr>
      <w:r>
        <w:rPr>
          <w:sz w:val="24"/>
        </w:rPr>
        <w:t>Panel members must ensure that they keep up to date with any changes in duties</w:t>
      </w:r>
      <w:r>
        <w:rPr>
          <w:spacing w:val="-5"/>
          <w:sz w:val="24"/>
        </w:rPr>
        <w:t xml:space="preserve"> </w:t>
      </w:r>
      <w:r>
        <w:rPr>
          <w:sz w:val="24"/>
        </w:rPr>
        <w:t>and</w:t>
      </w:r>
      <w:r>
        <w:rPr>
          <w:spacing w:val="-5"/>
          <w:sz w:val="24"/>
        </w:rPr>
        <w:t xml:space="preserve"> </w:t>
      </w:r>
      <w:r>
        <w:rPr>
          <w:sz w:val="24"/>
        </w:rPr>
        <w:t>legislation</w:t>
      </w:r>
      <w:r>
        <w:rPr>
          <w:spacing w:val="-5"/>
          <w:sz w:val="24"/>
        </w:rPr>
        <w:t xml:space="preserve"> </w:t>
      </w:r>
      <w:r>
        <w:rPr>
          <w:sz w:val="24"/>
        </w:rPr>
        <w:t>and</w:t>
      </w:r>
      <w:r>
        <w:rPr>
          <w:spacing w:val="-3"/>
          <w:sz w:val="24"/>
        </w:rPr>
        <w:t xml:space="preserve"> </w:t>
      </w:r>
      <w:r>
        <w:rPr>
          <w:sz w:val="24"/>
        </w:rPr>
        <w:t>undertake</w:t>
      </w:r>
      <w:r>
        <w:rPr>
          <w:spacing w:val="-5"/>
          <w:sz w:val="24"/>
        </w:rPr>
        <w:t xml:space="preserve"> </w:t>
      </w:r>
      <w:r>
        <w:rPr>
          <w:sz w:val="24"/>
        </w:rPr>
        <w:t>training</w:t>
      </w:r>
      <w:r>
        <w:rPr>
          <w:spacing w:val="-5"/>
          <w:sz w:val="24"/>
        </w:rPr>
        <w:t xml:space="preserve"> </w:t>
      </w:r>
      <w:r>
        <w:rPr>
          <w:sz w:val="24"/>
        </w:rPr>
        <w:t>as</w:t>
      </w:r>
      <w:r>
        <w:rPr>
          <w:spacing w:val="-3"/>
          <w:sz w:val="24"/>
        </w:rPr>
        <w:t xml:space="preserve"> </w:t>
      </w:r>
      <w:r>
        <w:rPr>
          <w:sz w:val="24"/>
        </w:rPr>
        <w:t>required.</w:t>
      </w:r>
      <w:r>
        <w:rPr>
          <w:spacing w:val="-3"/>
          <w:sz w:val="24"/>
        </w:rPr>
        <w:t xml:space="preserve"> </w:t>
      </w:r>
      <w:r>
        <w:rPr>
          <w:sz w:val="24"/>
        </w:rPr>
        <w:t>Regular</w:t>
      </w:r>
      <w:r>
        <w:rPr>
          <w:spacing w:val="-3"/>
          <w:sz w:val="24"/>
        </w:rPr>
        <w:t xml:space="preserve"> </w:t>
      </w:r>
      <w:r>
        <w:rPr>
          <w:sz w:val="24"/>
        </w:rPr>
        <w:t>updates</w:t>
      </w:r>
      <w:r>
        <w:rPr>
          <w:spacing w:val="-6"/>
          <w:sz w:val="24"/>
        </w:rPr>
        <w:t xml:space="preserve"> </w:t>
      </w:r>
      <w:r>
        <w:rPr>
          <w:sz w:val="24"/>
        </w:rPr>
        <w:t>will be provided at Panel meetings.</w:t>
      </w:r>
    </w:p>
    <w:p w14:paraId="5ABFEB80" w14:textId="77777777" w:rsidR="00394308" w:rsidRDefault="00394308">
      <w:pPr>
        <w:pStyle w:val="BodyText"/>
      </w:pPr>
    </w:p>
    <w:p w14:paraId="0FBA6BD7" w14:textId="77777777" w:rsidR="00394308" w:rsidRDefault="00394308">
      <w:pPr>
        <w:pStyle w:val="BodyText"/>
        <w:spacing w:before="5"/>
      </w:pPr>
    </w:p>
    <w:p w14:paraId="7DC7BE84" w14:textId="77777777" w:rsidR="00394308" w:rsidRDefault="00000000">
      <w:pPr>
        <w:pStyle w:val="Heading1"/>
        <w:numPr>
          <w:ilvl w:val="1"/>
          <w:numId w:val="10"/>
        </w:numPr>
        <w:tabs>
          <w:tab w:val="left" w:pos="653"/>
        </w:tabs>
        <w:ind w:left="653" w:hanging="535"/>
      </w:pPr>
      <w:r>
        <w:rPr>
          <w:spacing w:val="-2"/>
        </w:rPr>
        <w:t>Secretariat</w:t>
      </w:r>
    </w:p>
    <w:p w14:paraId="72E4BC9F" w14:textId="77777777" w:rsidR="00394308" w:rsidRDefault="00394308">
      <w:pPr>
        <w:pStyle w:val="BodyText"/>
        <w:spacing w:before="84"/>
        <w:rPr>
          <w:b/>
        </w:rPr>
      </w:pPr>
    </w:p>
    <w:p w14:paraId="4C25048A" w14:textId="77777777" w:rsidR="00394308" w:rsidRDefault="00000000">
      <w:pPr>
        <w:pStyle w:val="ListParagraph"/>
        <w:numPr>
          <w:ilvl w:val="1"/>
          <w:numId w:val="10"/>
        </w:numPr>
        <w:tabs>
          <w:tab w:val="left" w:pos="653"/>
        </w:tabs>
        <w:ind w:left="653" w:hanging="535"/>
        <w:rPr>
          <w:sz w:val="24"/>
        </w:rPr>
      </w:pPr>
      <w:r>
        <w:rPr>
          <w:sz w:val="24"/>
        </w:rPr>
        <w:t>The</w:t>
      </w:r>
      <w:r>
        <w:rPr>
          <w:spacing w:val="-5"/>
          <w:sz w:val="24"/>
        </w:rPr>
        <w:t xml:space="preserve"> </w:t>
      </w:r>
      <w:r>
        <w:rPr>
          <w:sz w:val="24"/>
        </w:rPr>
        <w:t>Local</w:t>
      </w:r>
      <w:r>
        <w:rPr>
          <w:spacing w:val="-4"/>
          <w:sz w:val="24"/>
        </w:rPr>
        <w:t xml:space="preserve"> </w:t>
      </w:r>
      <w:r>
        <w:rPr>
          <w:sz w:val="24"/>
        </w:rPr>
        <w:t>Authority</w:t>
      </w:r>
      <w:r>
        <w:rPr>
          <w:spacing w:val="-4"/>
          <w:sz w:val="24"/>
        </w:rPr>
        <w:t xml:space="preserve"> </w:t>
      </w:r>
      <w:r>
        <w:rPr>
          <w:sz w:val="24"/>
        </w:rPr>
        <w:t>will</w:t>
      </w:r>
      <w:r>
        <w:rPr>
          <w:spacing w:val="-5"/>
          <w:sz w:val="24"/>
        </w:rPr>
        <w:t xml:space="preserve"> </w:t>
      </w:r>
      <w:r>
        <w:rPr>
          <w:sz w:val="24"/>
        </w:rPr>
        <w:t>perform</w:t>
      </w:r>
      <w:r>
        <w:rPr>
          <w:spacing w:val="-6"/>
          <w:sz w:val="24"/>
        </w:rPr>
        <w:t xml:space="preserve"> </w:t>
      </w:r>
      <w:r>
        <w:rPr>
          <w:sz w:val="24"/>
        </w:rPr>
        <w:t>all</w:t>
      </w:r>
      <w:r>
        <w:rPr>
          <w:spacing w:val="-5"/>
          <w:sz w:val="24"/>
        </w:rPr>
        <w:t xml:space="preserve"> </w:t>
      </w:r>
      <w:r>
        <w:rPr>
          <w:sz w:val="24"/>
        </w:rPr>
        <w:t>secretarial</w:t>
      </w:r>
      <w:r>
        <w:rPr>
          <w:spacing w:val="-4"/>
          <w:sz w:val="24"/>
        </w:rPr>
        <w:t xml:space="preserve"> </w:t>
      </w:r>
      <w:r>
        <w:rPr>
          <w:sz w:val="24"/>
        </w:rPr>
        <w:t>functions</w:t>
      </w:r>
      <w:r>
        <w:rPr>
          <w:spacing w:val="-4"/>
          <w:sz w:val="24"/>
        </w:rPr>
        <w:t xml:space="preserve"> </w:t>
      </w:r>
      <w:r>
        <w:rPr>
          <w:sz w:val="24"/>
        </w:rPr>
        <w:t>which</w:t>
      </w:r>
      <w:r>
        <w:rPr>
          <w:spacing w:val="-4"/>
          <w:sz w:val="24"/>
        </w:rPr>
        <w:t xml:space="preserve"> </w:t>
      </w:r>
      <w:r>
        <w:rPr>
          <w:spacing w:val="-2"/>
          <w:sz w:val="24"/>
        </w:rPr>
        <w:t>include:</w:t>
      </w:r>
    </w:p>
    <w:p w14:paraId="432C07D0" w14:textId="77777777" w:rsidR="00394308" w:rsidRDefault="00394308">
      <w:pPr>
        <w:rPr>
          <w:sz w:val="24"/>
        </w:rPr>
        <w:sectPr w:rsidR="00394308">
          <w:pgSz w:w="11910" w:h="16850"/>
          <w:pgMar w:top="1360" w:right="1320" w:bottom="1240" w:left="1300" w:header="0" w:footer="1059" w:gutter="0"/>
          <w:cols w:space="720"/>
        </w:sectPr>
      </w:pPr>
    </w:p>
    <w:p w14:paraId="0B347CB3" w14:textId="77777777" w:rsidR="00394308" w:rsidRDefault="00000000">
      <w:pPr>
        <w:pStyle w:val="ListParagraph"/>
        <w:numPr>
          <w:ilvl w:val="2"/>
          <w:numId w:val="10"/>
        </w:numPr>
        <w:tabs>
          <w:tab w:val="left" w:pos="2350"/>
        </w:tabs>
        <w:spacing w:before="80" w:line="271" w:lineRule="auto"/>
        <w:ind w:right="344"/>
        <w:rPr>
          <w:sz w:val="24"/>
        </w:rPr>
      </w:pPr>
      <w:r>
        <w:rPr>
          <w:sz w:val="24"/>
        </w:rPr>
        <w:lastRenderedPageBreak/>
        <w:t>Creating</w:t>
      </w:r>
      <w:r>
        <w:rPr>
          <w:spacing w:val="-5"/>
          <w:sz w:val="24"/>
        </w:rPr>
        <w:t xml:space="preserve"> </w:t>
      </w:r>
      <w:r>
        <w:rPr>
          <w:sz w:val="24"/>
        </w:rPr>
        <w:t>an</w:t>
      </w:r>
      <w:r>
        <w:rPr>
          <w:spacing w:val="-5"/>
          <w:sz w:val="24"/>
        </w:rPr>
        <w:t xml:space="preserve"> </w:t>
      </w:r>
      <w:r>
        <w:rPr>
          <w:sz w:val="24"/>
        </w:rPr>
        <w:t>agenda</w:t>
      </w:r>
      <w:r>
        <w:rPr>
          <w:spacing w:val="-5"/>
          <w:sz w:val="24"/>
        </w:rPr>
        <w:t xml:space="preserve"> </w:t>
      </w:r>
      <w:r>
        <w:rPr>
          <w:sz w:val="24"/>
        </w:rPr>
        <w:t>and</w:t>
      </w:r>
      <w:r>
        <w:rPr>
          <w:spacing w:val="-3"/>
          <w:sz w:val="24"/>
        </w:rPr>
        <w:t xml:space="preserve"> </w:t>
      </w:r>
      <w:r>
        <w:rPr>
          <w:sz w:val="24"/>
        </w:rPr>
        <w:t>circulating</w:t>
      </w:r>
      <w:r>
        <w:rPr>
          <w:spacing w:val="-4"/>
          <w:sz w:val="24"/>
        </w:rPr>
        <w:t xml:space="preserve"> </w:t>
      </w:r>
      <w:r>
        <w:rPr>
          <w:sz w:val="24"/>
        </w:rPr>
        <w:t>this</w:t>
      </w:r>
      <w:r>
        <w:rPr>
          <w:spacing w:val="-3"/>
          <w:sz w:val="24"/>
        </w:rPr>
        <w:t xml:space="preserve"> </w:t>
      </w:r>
      <w:r>
        <w:rPr>
          <w:sz w:val="24"/>
        </w:rPr>
        <w:t>to</w:t>
      </w:r>
      <w:r>
        <w:rPr>
          <w:spacing w:val="-5"/>
          <w:sz w:val="24"/>
        </w:rPr>
        <w:t xml:space="preserve"> </w:t>
      </w:r>
      <w:r>
        <w:rPr>
          <w:sz w:val="24"/>
        </w:rPr>
        <w:t>members</w:t>
      </w:r>
      <w:r>
        <w:rPr>
          <w:spacing w:val="-6"/>
          <w:sz w:val="24"/>
        </w:rPr>
        <w:t xml:space="preserve"> </w:t>
      </w:r>
      <w:r>
        <w:rPr>
          <w:sz w:val="24"/>
        </w:rPr>
        <w:t>one</w:t>
      </w:r>
      <w:r>
        <w:rPr>
          <w:spacing w:val="-3"/>
          <w:sz w:val="24"/>
        </w:rPr>
        <w:t xml:space="preserve"> </w:t>
      </w:r>
      <w:r>
        <w:rPr>
          <w:sz w:val="24"/>
        </w:rPr>
        <w:t xml:space="preserve">week before the </w:t>
      </w:r>
      <w:proofErr w:type="gramStart"/>
      <w:r>
        <w:rPr>
          <w:sz w:val="24"/>
        </w:rPr>
        <w:t>meeting;</w:t>
      </w:r>
      <w:proofErr w:type="gramEnd"/>
    </w:p>
    <w:p w14:paraId="77A09319" w14:textId="77777777" w:rsidR="00394308" w:rsidRDefault="00000000">
      <w:pPr>
        <w:pStyle w:val="ListParagraph"/>
        <w:numPr>
          <w:ilvl w:val="2"/>
          <w:numId w:val="10"/>
        </w:numPr>
        <w:tabs>
          <w:tab w:val="left" w:pos="2350"/>
        </w:tabs>
        <w:spacing w:before="7" w:line="271" w:lineRule="auto"/>
        <w:ind w:right="104"/>
        <w:rPr>
          <w:sz w:val="24"/>
        </w:rPr>
      </w:pPr>
      <w:r>
        <w:rPr>
          <w:sz w:val="24"/>
        </w:rPr>
        <w:t>Minuting</w:t>
      </w:r>
      <w:r>
        <w:rPr>
          <w:spacing w:val="-4"/>
          <w:sz w:val="24"/>
        </w:rPr>
        <w:t xml:space="preserve"> </w:t>
      </w:r>
      <w:r>
        <w:rPr>
          <w:sz w:val="24"/>
        </w:rPr>
        <w:t>the</w:t>
      </w:r>
      <w:r>
        <w:rPr>
          <w:spacing w:val="-6"/>
          <w:sz w:val="24"/>
        </w:rPr>
        <w:t xml:space="preserve"> </w:t>
      </w:r>
      <w:r>
        <w:rPr>
          <w:sz w:val="24"/>
        </w:rPr>
        <w:t>meeting</w:t>
      </w:r>
      <w:r>
        <w:rPr>
          <w:spacing w:val="-4"/>
          <w:sz w:val="24"/>
        </w:rPr>
        <w:t xml:space="preserve"> </w:t>
      </w:r>
      <w:r>
        <w:rPr>
          <w:sz w:val="24"/>
        </w:rPr>
        <w:t>and</w:t>
      </w:r>
      <w:r>
        <w:rPr>
          <w:spacing w:val="-4"/>
          <w:sz w:val="24"/>
        </w:rPr>
        <w:t xml:space="preserve"> </w:t>
      </w:r>
      <w:r>
        <w:rPr>
          <w:sz w:val="24"/>
        </w:rPr>
        <w:t>circulating</w:t>
      </w:r>
      <w:r>
        <w:rPr>
          <w:spacing w:val="-4"/>
          <w:sz w:val="24"/>
        </w:rPr>
        <w:t xml:space="preserve"> </w:t>
      </w:r>
      <w:r>
        <w:rPr>
          <w:sz w:val="24"/>
        </w:rPr>
        <w:t>these</w:t>
      </w:r>
      <w:r>
        <w:rPr>
          <w:spacing w:val="-6"/>
          <w:sz w:val="24"/>
        </w:rPr>
        <w:t xml:space="preserve"> </w:t>
      </w:r>
      <w:r>
        <w:rPr>
          <w:sz w:val="24"/>
        </w:rPr>
        <w:t>to</w:t>
      </w:r>
      <w:r>
        <w:rPr>
          <w:spacing w:val="-6"/>
          <w:sz w:val="24"/>
        </w:rPr>
        <w:t xml:space="preserve"> </w:t>
      </w:r>
      <w:r>
        <w:rPr>
          <w:sz w:val="24"/>
        </w:rPr>
        <w:t>core</w:t>
      </w:r>
      <w:r>
        <w:rPr>
          <w:spacing w:val="-4"/>
          <w:sz w:val="24"/>
        </w:rPr>
        <w:t xml:space="preserve"> </w:t>
      </w:r>
      <w:r>
        <w:rPr>
          <w:sz w:val="24"/>
        </w:rPr>
        <w:t>members</w:t>
      </w:r>
      <w:r>
        <w:rPr>
          <w:spacing w:val="-4"/>
          <w:sz w:val="24"/>
        </w:rPr>
        <w:t xml:space="preserve"> </w:t>
      </w:r>
      <w:r>
        <w:rPr>
          <w:sz w:val="24"/>
        </w:rPr>
        <w:t xml:space="preserve">and relevant partners in good </w:t>
      </w:r>
      <w:proofErr w:type="gramStart"/>
      <w:r>
        <w:rPr>
          <w:sz w:val="24"/>
        </w:rPr>
        <w:t>time;</w:t>
      </w:r>
      <w:proofErr w:type="gramEnd"/>
    </w:p>
    <w:p w14:paraId="66382F80" w14:textId="77777777" w:rsidR="00394308" w:rsidRDefault="00000000">
      <w:pPr>
        <w:pStyle w:val="ListParagraph"/>
        <w:numPr>
          <w:ilvl w:val="2"/>
          <w:numId w:val="10"/>
        </w:numPr>
        <w:tabs>
          <w:tab w:val="left" w:pos="2350"/>
        </w:tabs>
        <w:spacing w:before="6" w:line="271" w:lineRule="auto"/>
        <w:ind w:right="303"/>
        <w:rPr>
          <w:sz w:val="24"/>
        </w:rPr>
      </w:pPr>
      <w:r>
        <w:rPr>
          <w:sz w:val="24"/>
        </w:rPr>
        <w:t>Ensuring</w:t>
      </w:r>
      <w:r>
        <w:rPr>
          <w:spacing w:val="-4"/>
          <w:sz w:val="24"/>
        </w:rPr>
        <w:t xml:space="preserve"> </w:t>
      </w:r>
      <w:r>
        <w:rPr>
          <w:sz w:val="24"/>
        </w:rPr>
        <w:t>key</w:t>
      </w:r>
      <w:r>
        <w:rPr>
          <w:spacing w:val="-4"/>
          <w:sz w:val="24"/>
        </w:rPr>
        <w:t xml:space="preserve"> </w:t>
      </w:r>
      <w:r>
        <w:rPr>
          <w:sz w:val="24"/>
        </w:rPr>
        <w:t>discussions,</w:t>
      </w:r>
      <w:r>
        <w:rPr>
          <w:spacing w:val="-4"/>
          <w:sz w:val="24"/>
        </w:rPr>
        <w:t xml:space="preserve"> </w:t>
      </w:r>
      <w:r>
        <w:rPr>
          <w:sz w:val="24"/>
        </w:rPr>
        <w:t>panel</w:t>
      </w:r>
      <w:r>
        <w:rPr>
          <w:spacing w:val="-6"/>
          <w:sz w:val="24"/>
        </w:rPr>
        <w:t xml:space="preserve"> </w:t>
      </w:r>
      <w:r>
        <w:rPr>
          <w:sz w:val="24"/>
        </w:rPr>
        <w:t>decisions</w:t>
      </w:r>
      <w:r>
        <w:rPr>
          <w:spacing w:val="-6"/>
          <w:sz w:val="24"/>
        </w:rPr>
        <w:t xml:space="preserve"> </w:t>
      </w:r>
      <w:r>
        <w:rPr>
          <w:sz w:val="24"/>
        </w:rPr>
        <w:t>and</w:t>
      </w:r>
      <w:r>
        <w:rPr>
          <w:spacing w:val="-4"/>
          <w:sz w:val="24"/>
        </w:rPr>
        <w:t xml:space="preserve"> </w:t>
      </w:r>
      <w:r>
        <w:rPr>
          <w:sz w:val="24"/>
        </w:rPr>
        <w:t>the</w:t>
      </w:r>
      <w:r>
        <w:rPr>
          <w:spacing w:val="-4"/>
          <w:sz w:val="24"/>
        </w:rPr>
        <w:t xml:space="preserve"> </w:t>
      </w:r>
      <w:r>
        <w:rPr>
          <w:sz w:val="24"/>
        </w:rPr>
        <w:t>basis</w:t>
      </w:r>
      <w:r>
        <w:rPr>
          <w:spacing w:val="-4"/>
          <w:sz w:val="24"/>
        </w:rPr>
        <w:t xml:space="preserve"> </w:t>
      </w:r>
      <w:r>
        <w:rPr>
          <w:sz w:val="24"/>
        </w:rPr>
        <w:t>for</w:t>
      </w:r>
      <w:r>
        <w:rPr>
          <w:spacing w:val="-4"/>
          <w:sz w:val="24"/>
        </w:rPr>
        <w:t xml:space="preserve"> </w:t>
      </w:r>
      <w:r>
        <w:rPr>
          <w:sz w:val="24"/>
        </w:rPr>
        <w:t>all decisions are clearly recorded.</w:t>
      </w:r>
    </w:p>
    <w:p w14:paraId="14832070" w14:textId="77777777" w:rsidR="00394308" w:rsidRDefault="00000000">
      <w:pPr>
        <w:pStyle w:val="ListParagraph"/>
        <w:numPr>
          <w:ilvl w:val="1"/>
          <w:numId w:val="10"/>
        </w:numPr>
        <w:tabs>
          <w:tab w:val="left" w:pos="653"/>
        </w:tabs>
        <w:spacing w:before="207" w:line="276" w:lineRule="auto"/>
        <w:ind w:left="118" w:right="289" w:firstLine="0"/>
        <w:rPr>
          <w:sz w:val="24"/>
        </w:rPr>
      </w:pPr>
      <w:r>
        <w:rPr>
          <w:sz w:val="24"/>
        </w:rPr>
        <w:t>Case Officers will maintain an accurate record of vulnerability assessments/ panel</w:t>
      </w:r>
      <w:r>
        <w:rPr>
          <w:spacing w:val="-4"/>
          <w:sz w:val="24"/>
        </w:rPr>
        <w:t xml:space="preserve"> </w:t>
      </w:r>
      <w:r>
        <w:rPr>
          <w:sz w:val="24"/>
        </w:rPr>
        <w:t>decisions/actions/support</w:t>
      </w:r>
      <w:r>
        <w:rPr>
          <w:spacing w:val="-4"/>
          <w:sz w:val="24"/>
        </w:rPr>
        <w:t xml:space="preserve"> </w:t>
      </w:r>
      <w:r>
        <w:rPr>
          <w:sz w:val="24"/>
        </w:rPr>
        <w:t>plan and</w:t>
      </w:r>
      <w:r>
        <w:rPr>
          <w:spacing w:val="-5"/>
          <w:sz w:val="24"/>
        </w:rPr>
        <w:t xml:space="preserve"> </w:t>
      </w:r>
      <w:r>
        <w:rPr>
          <w:sz w:val="24"/>
        </w:rPr>
        <w:t>ensure</w:t>
      </w:r>
      <w:r>
        <w:rPr>
          <w:spacing w:val="-4"/>
          <w:sz w:val="24"/>
        </w:rPr>
        <w:t xml:space="preserve"> </w:t>
      </w:r>
      <w:r>
        <w:rPr>
          <w:sz w:val="24"/>
        </w:rPr>
        <w:t>they</w:t>
      </w:r>
      <w:r>
        <w:rPr>
          <w:spacing w:val="-2"/>
          <w:sz w:val="24"/>
        </w:rPr>
        <w:t xml:space="preserve"> </w:t>
      </w:r>
      <w:r>
        <w:rPr>
          <w:sz w:val="24"/>
        </w:rPr>
        <w:t>are</w:t>
      </w:r>
      <w:r>
        <w:rPr>
          <w:spacing w:val="-5"/>
          <w:sz w:val="24"/>
        </w:rPr>
        <w:t xml:space="preserve"> </w:t>
      </w:r>
      <w:r>
        <w:rPr>
          <w:sz w:val="24"/>
        </w:rPr>
        <w:t>accurately</w:t>
      </w:r>
      <w:r>
        <w:rPr>
          <w:spacing w:val="-6"/>
          <w:sz w:val="24"/>
        </w:rPr>
        <w:t xml:space="preserve"> </w:t>
      </w:r>
      <w:r>
        <w:rPr>
          <w:sz w:val="24"/>
        </w:rPr>
        <w:t>reflected</w:t>
      </w:r>
      <w:r>
        <w:rPr>
          <w:spacing w:val="-4"/>
          <w:sz w:val="24"/>
        </w:rPr>
        <w:t xml:space="preserve"> </w:t>
      </w:r>
      <w:r>
        <w:rPr>
          <w:sz w:val="24"/>
        </w:rPr>
        <w:t>in</w:t>
      </w:r>
      <w:r>
        <w:rPr>
          <w:spacing w:val="-3"/>
          <w:sz w:val="24"/>
        </w:rPr>
        <w:t xml:space="preserve"> </w:t>
      </w:r>
      <w:r>
        <w:rPr>
          <w:sz w:val="24"/>
        </w:rPr>
        <w:t xml:space="preserve">the </w:t>
      </w:r>
      <w:r>
        <w:rPr>
          <w:spacing w:val="-2"/>
          <w:sz w:val="24"/>
        </w:rPr>
        <w:t>minutes.</w:t>
      </w:r>
    </w:p>
    <w:p w14:paraId="0580217D" w14:textId="77777777" w:rsidR="00394308" w:rsidRDefault="00394308">
      <w:pPr>
        <w:pStyle w:val="BodyText"/>
        <w:spacing w:before="241"/>
      </w:pPr>
    </w:p>
    <w:p w14:paraId="1F915FC0" w14:textId="77777777" w:rsidR="00394308" w:rsidRDefault="00000000">
      <w:pPr>
        <w:pStyle w:val="Heading1"/>
        <w:numPr>
          <w:ilvl w:val="1"/>
          <w:numId w:val="9"/>
        </w:numPr>
        <w:tabs>
          <w:tab w:val="left" w:pos="838"/>
        </w:tabs>
        <w:spacing w:before="1"/>
      </w:pPr>
      <w:r>
        <w:t>Scope</w:t>
      </w:r>
      <w:r>
        <w:rPr>
          <w:spacing w:val="-3"/>
        </w:rPr>
        <w:t xml:space="preserve"> </w:t>
      </w:r>
      <w:r>
        <w:t>of</w:t>
      </w:r>
      <w:r>
        <w:rPr>
          <w:spacing w:val="-3"/>
        </w:rPr>
        <w:t xml:space="preserve"> </w:t>
      </w:r>
      <w:r>
        <w:t>the</w:t>
      </w:r>
      <w:r>
        <w:rPr>
          <w:spacing w:val="-2"/>
        </w:rPr>
        <w:t xml:space="preserve"> </w:t>
      </w:r>
      <w:r>
        <w:t>meetings</w:t>
      </w:r>
      <w:r>
        <w:rPr>
          <w:spacing w:val="-2"/>
        </w:rPr>
        <w:t xml:space="preserve"> </w:t>
      </w:r>
      <w:r>
        <w:t>and</w:t>
      </w:r>
      <w:r>
        <w:rPr>
          <w:spacing w:val="-2"/>
        </w:rPr>
        <w:t xml:space="preserve"> </w:t>
      </w:r>
      <w:r>
        <w:t>decision</w:t>
      </w:r>
      <w:r>
        <w:rPr>
          <w:spacing w:val="-5"/>
        </w:rPr>
        <w:t xml:space="preserve"> </w:t>
      </w:r>
      <w:r>
        <w:rPr>
          <w:spacing w:val="-2"/>
        </w:rPr>
        <w:t>making</w:t>
      </w:r>
    </w:p>
    <w:p w14:paraId="27130A17" w14:textId="77777777" w:rsidR="00394308" w:rsidRDefault="00394308">
      <w:pPr>
        <w:pStyle w:val="BodyText"/>
        <w:spacing w:before="84"/>
        <w:rPr>
          <w:b/>
        </w:rPr>
      </w:pPr>
    </w:p>
    <w:p w14:paraId="2076D6D2" w14:textId="77777777" w:rsidR="00394308" w:rsidRDefault="00000000">
      <w:pPr>
        <w:pStyle w:val="ListParagraph"/>
        <w:numPr>
          <w:ilvl w:val="2"/>
          <w:numId w:val="9"/>
        </w:numPr>
        <w:tabs>
          <w:tab w:val="left" w:pos="831"/>
        </w:tabs>
        <w:spacing w:line="271" w:lineRule="auto"/>
        <w:ind w:right="235"/>
        <w:rPr>
          <w:sz w:val="24"/>
        </w:rPr>
      </w:pPr>
      <w:r>
        <w:rPr>
          <w:sz w:val="24"/>
        </w:rPr>
        <w:t>The</w:t>
      </w:r>
      <w:r>
        <w:rPr>
          <w:spacing w:val="-3"/>
          <w:sz w:val="24"/>
        </w:rPr>
        <w:t xml:space="preserve"> </w:t>
      </w:r>
      <w:r>
        <w:rPr>
          <w:sz w:val="24"/>
        </w:rPr>
        <w:t>Channel</w:t>
      </w:r>
      <w:r>
        <w:rPr>
          <w:spacing w:val="-3"/>
          <w:sz w:val="24"/>
        </w:rPr>
        <w:t xml:space="preserve"> </w:t>
      </w:r>
      <w:r>
        <w:rPr>
          <w:sz w:val="24"/>
        </w:rPr>
        <w:t>Chair</w:t>
      </w:r>
      <w:r>
        <w:rPr>
          <w:spacing w:val="-5"/>
          <w:sz w:val="24"/>
        </w:rPr>
        <w:t xml:space="preserve"> </w:t>
      </w:r>
      <w:r>
        <w:rPr>
          <w:sz w:val="24"/>
        </w:rPr>
        <w:t>liaises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Channel</w:t>
      </w:r>
      <w:r>
        <w:rPr>
          <w:spacing w:val="-3"/>
          <w:sz w:val="24"/>
        </w:rPr>
        <w:t xml:space="preserve"> </w:t>
      </w:r>
      <w:r>
        <w:rPr>
          <w:sz w:val="24"/>
        </w:rPr>
        <w:t>Case</w:t>
      </w:r>
      <w:r>
        <w:rPr>
          <w:spacing w:val="-2"/>
          <w:sz w:val="24"/>
        </w:rPr>
        <w:t xml:space="preserve"> </w:t>
      </w:r>
      <w:r>
        <w:rPr>
          <w:sz w:val="24"/>
        </w:rPr>
        <w:t>Officer</w:t>
      </w:r>
      <w:r>
        <w:rPr>
          <w:spacing w:val="-3"/>
          <w:sz w:val="24"/>
        </w:rPr>
        <w:t xml:space="preserve"> </w:t>
      </w:r>
      <w:r>
        <w:rPr>
          <w:sz w:val="24"/>
        </w:rPr>
        <w:t>before</w:t>
      </w:r>
      <w:r>
        <w:rPr>
          <w:spacing w:val="-3"/>
          <w:sz w:val="24"/>
        </w:rPr>
        <w:t xml:space="preserve"> </w:t>
      </w:r>
      <w:r>
        <w:rPr>
          <w:sz w:val="24"/>
        </w:rPr>
        <w:t>all</w:t>
      </w:r>
      <w:r>
        <w:rPr>
          <w:spacing w:val="-6"/>
          <w:sz w:val="24"/>
        </w:rPr>
        <w:t xml:space="preserve"> </w:t>
      </w:r>
      <w:r>
        <w:rPr>
          <w:sz w:val="24"/>
        </w:rPr>
        <w:t xml:space="preserve">scheduled </w:t>
      </w:r>
      <w:r>
        <w:rPr>
          <w:spacing w:val="-2"/>
          <w:sz w:val="24"/>
        </w:rPr>
        <w:t>Panels.</w:t>
      </w:r>
    </w:p>
    <w:p w14:paraId="0A1BEE30" w14:textId="77777777" w:rsidR="00394308" w:rsidRDefault="00000000">
      <w:pPr>
        <w:pStyle w:val="ListParagraph"/>
        <w:numPr>
          <w:ilvl w:val="2"/>
          <w:numId w:val="9"/>
        </w:numPr>
        <w:tabs>
          <w:tab w:val="left" w:pos="831"/>
        </w:tabs>
        <w:spacing w:before="127" w:line="276" w:lineRule="auto"/>
        <w:ind w:right="212"/>
        <w:rPr>
          <w:sz w:val="24"/>
        </w:rPr>
      </w:pPr>
      <w:r>
        <w:rPr>
          <w:sz w:val="24"/>
        </w:rPr>
        <w:t>If there are no new cases, a decision is taken at this point jointly between the police and the Channel</w:t>
      </w:r>
      <w:r>
        <w:rPr>
          <w:spacing w:val="-2"/>
          <w:sz w:val="24"/>
        </w:rPr>
        <w:t xml:space="preserve"> </w:t>
      </w:r>
      <w:r>
        <w:rPr>
          <w:sz w:val="24"/>
        </w:rPr>
        <w:t>Chair</w:t>
      </w:r>
      <w:r>
        <w:rPr>
          <w:spacing w:val="-1"/>
          <w:sz w:val="24"/>
        </w:rPr>
        <w:t xml:space="preserve"> </w:t>
      </w:r>
      <w:r>
        <w:rPr>
          <w:sz w:val="24"/>
        </w:rPr>
        <w:t>about whether the next Panel should go ahead. On some occasions it will be cancelled. Sometimes there is a requirement to hold</w:t>
      </w:r>
      <w:r>
        <w:rPr>
          <w:spacing w:val="-5"/>
          <w:sz w:val="24"/>
        </w:rPr>
        <w:t xml:space="preserve"> </w:t>
      </w:r>
      <w:r>
        <w:rPr>
          <w:sz w:val="24"/>
        </w:rPr>
        <w:t>an</w:t>
      </w:r>
      <w:r>
        <w:rPr>
          <w:spacing w:val="-3"/>
          <w:sz w:val="24"/>
        </w:rPr>
        <w:t xml:space="preserve"> </w:t>
      </w:r>
      <w:r>
        <w:rPr>
          <w:sz w:val="24"/>
        </w:rPr>
        <w:t>extraordinary</w:t>
      </w:r>
      <w:r>
        <w:rPr>
          <w:spacing w:val="-3"/>
          <w:sz w:val="24"/>
        </w:rPr>
        <w:t xml:space="preserve"> </w:t>
      </w:r>
      <w:r>
        <w:rPr>
          <w:sz w:val="24"/>
        </w:rPr>
        <w:t>interim</w:t>
      </w:r>
      <w:r>
        <w:rPr>
          <w:spacing w:val="-4"/>
          <w:sz w:val="24"/>
        </w:rPr>
        <w:t xml:space="preserve"> </w:t>
      </w:r>
      <w:r>
        <w:rPr>
          <w:sz w:val="24"/>
        </w:rPr>
        <w:t>Panel</w:t>
      </w:r>
      <w:r>
        <w:rPr>
          <w:spacing w:val="-3"/>
          <w:sz w:val="24"/>
        </w:rPr>
        <w:t xml:space="preserve"> </w:t>
      </w:r>
      <w:r>
        <w:rPr>
          <w:sz w:val="24"/>
        </w:rPr>
        <w:t>because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volume</w:t>
      </w:r>
      <w:r>
        <w:rPr>
          <w:spacing w:val="-3"/>
          <w:sz w:val="24"/>
        </w:rPr>
        <w:t xml:space="preserve"> </w:t>
      </w:r>
      <w:r>
        <w:rPr>
          <w:sz w:val="24"/>
        </w:rPr>
        <w:t>of</w:t>
      </w:r>
      <w:r>
        <w:rPr>
          <w:spacing w:val="-5"/>
          <w:sz w:val="24"/>
        </w:rPr>
        <w:t xml:space="preserve"> </w:t>
      </w:r>
      <w:r>
        <w:rPr>
          <w:sz w:val="24"/>
        </w:rPr>
        <w:t>cases</w:t>
      </w:r>
      <w:r>
        <w:rPr>
          <w:spacing w:val="-6"/>
          <w:sz w:val="24"/>
        </w:rPr>
        <w:t xml:space="preserve"> </w:t>
      </w:r>
      <w:r>
        <w:rPr>
          <w:sz w:val="24"/>
        </w:rPr>
        <w:t>or</w:t>
      </w:r>
      <w:r>
        <w:rPr>
          <w:spacing w:val="-3"/>
          <w:sz w:val="24"/>
        </w:rPr>
        <w:t xml:space="preserve"> </w:t>
      </w:r>
      <w:r>
        <w:rPr>
          <w:sz w:val="24"/>
        </w:rPr>
        <w:t>if</w:t>
      </w:r>
      <w:r>
        <w:rPr>
          <w:spacing w:val="-3"/>
          <w:sz w:val="24"/>
        </w:rPr>
        <w:t xml:space="preserve"> </w:t>
      </w:r>
      <w:r>
        <w:rPr>
          <w:sz w:val="24"/>
        </w:rPr>
        <w:t>there is an emergency referral to discuss.</w:t>
      </w:r>
    </w:p>
    <w:p w14:paraId="6C8D6E3E" w14:textId="77777777" w:rsidR="00394308" w:rsidRDefault="00000000">
      <w:pPr>
        <w:pStyle w:val="ListParagraph"/>
        <w:numPr>
          <w:ilvl w:val="2"/>
          <w:numId w:val="9"/>
        </w:numPr>
        <w:tabs>
          <w:tab w:val="left" w:pos="831"/>
        </w:tabs>
        <w:spacing w:before="115" w:line="271" w:lineRule="auto"/>
        <w:ind w:right="258"/>
        <w:rPr>
          <w:sz w:val="24"/>
        </w:rPr>
      </w:pPr>
      <w:r>
        <w:rPr>
          <w:sz w:val="24"/>
        </w:rPr>
        <w:t>The</w:t>
      </w:r>
      <w:r>
        <w:rPr>
          <w:spacing w:val="-2"/>
          <w:sz w:val="24"/>
        </w:rPr>
        <w:t xml:space="preserve"> </w:t>
      </w:r>
      <w:r>
        <w:rPr>
          <w:sz w:val="24"/>
        </w:rPr>
        <w:t>agenda</w:t>
      </w:r>
      <w:r>
        <w:rPr>
          <w:spacing w:val="-5"/>
          <w:sz w:val="24"/>
        </w:rPr>
        <w:t xml:space="preserve"> </w:t>
      </w:r>
      <w:r>
        <w:rPr>
          <w:sz w:val="24"/>
        </w:rPr>
        <w:t>and</w:t>
      </w:r>
      <w:r>
        <w:rPr>
          <w:spacing w:val="-3"/>
          <w:sz w:val="24"/>
        </w:rPr>
        <w:t xml:space="preserve"> </w:t>
      </w:r>
      <w:r>
        <w:rPr>
          <w:sz w:val="24"/>
        </w:rPr>
        <w:t>papers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next</w:t>
      </w:r>
      <w:r>
        <w:rPr>
          <w:spacing w:val="-3"/>
          <w:sz w:val="24"/>
        </w:rPr>
        <w:t xml:space="preserve"> </w:t>
      </w:r>
      <w:r>
        <w:rPr>
          <w:sz w:val="24"/>
        </w:rPr>
        <w:t>Panel</w:t>
      </w:r>
      <w:r>
        <w:rPr>
          <w:spacing w:val="-3"/>
          <w:sz w:val="24"/>
        </w:rPr>
        <w:t xml:space="preserve"> </w:t>
      </w:r>
      <w:r>
        <w:rPr>
          <w:sz w:val="24"/>
        </w:rPr>
        <w:t>are</w:t>
      </w:r>
      <w:r>
        <w:rPr>
          <w:spacing w:val="-3"/>
          <w:sz w:val="24"/>
        </w:rPr>
        <w:t xml:space="preserve"> </w:t>
      </w:r>
      <w:r>
        <w:rPr>
          <w:sz w:val="24"/>
        </w:rPr>
        <w:t>issued</w:t>
      </w:r>
      <w:r>
        <w:rPr>
          <w:spacing w:val="-3"/>
          <w:sz w:val="24"/>
        </w:rPr>
        <w:t xml:space="preserve"> </w:t>
      </w:r>
      <w:r>
        <w:rPr>
          <w:sz w:val="24"/>
        </w:rPr>
        <w:t>to</w:t>
      </w:r>
      <w:r>
        <w:rPr>
          <w:spacing w:val="-5"/>
          <w:sz w:val="24"/>
        </w:rPr>
        <w:t xml:space="preserve"> </w:t>
      </w:r>
      <w:r>
        <w:rPr>
          <w:sz w:val="24"/>
        </w:rPr>
        <w:t>all</w:t>
      </w:r>
      <w:r>
        <w:rPr>
          <w:spacing w:val="-4"/>
          <w:sz w:val="24"/>
        </w:rPr>
        <w:t xml:space="preserve"> </w:t>
      </w:r>
      <w:r>
        <w:rPr>
          <w:sz w:val="24"/>
        </w:rPr>
        <w:t>Panel</w:t>
      </w:r>
      <w:r>
        <w:rPr>
          <w:spacing w:val="-3"/>
          <w:sz w:val="24"/>
        </w:rPr>
        <w:t xml:space="preserve"> </w:t>
      </w:r>
      <w:r>
        <w:rPr>
          <w:sz w:val="24"/>
        </w:rPr>
        <w:t>Members 5 working days prior to the meeting.</w:t>
      </w:r>
    </w:p>
    <w:p w14:paraId="08CB3351" w14:textId="77777777" w:rsidR="00394308" w:rsidRDefault="00000000">
      <w:pPr>
        <w:pStyle w:val="ListParagraph"/>
        <w:numPr>
          <w:ilvl w:val="2"/>
          <w:numId w:val="9"/>
        </w:numPr>
        <w:tabs>
          <w:tab w:val="left" w:pos="831"/>
        </w:tabs>
        <w:spacing w:before="127" w:line="276" w:lineRule="auto"/>
        <w:ind w:right="337"/>
        <w:rPr>
          <w:sz w:val="24"/>
        </w:rPr>
      </w:pPr>
      <w:r>
        <w:rPr>
          <w:sz w:val="24"/>
        </w:rPr>
        <w:t>For</w:t>
      </w:r>
      <w:r>
        <w:rPr>
          <w:spacing w:val="-3"/>
          <w:sz w:val="24"/>
        </w:rPr>
        <w:t xml:space="preserve"> </w:t>
      </w:r>
      <w:r>
        <w:rPr>
          <w:sz w:val="24"/>
        </w:rPr>
        <w:t>cases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discussed</w:t>
      </w:r>
      <w:r>
        <w:rPr>
          <w:spacing w:val="-3"/>
          <w:sz w:val="24"/>
        </w:rPr>
        <w:t xml:space="preserve"> </w:t>
      </w:r>
      <w:r>
        <w:rPr>
          <w:sz w:val="24"/>
        </w:rPr>
        <w:t>at</w:t>
      </w:r>
      <w:r>
        <w:rPr>
          <w:spacing w:val="-3"/>
          <w:sz w:val="24"/>
        </w:rPr>
        <w:t xml:space="preserve"> </w:t>
      </w:r>
      <w:r>
        <w:rPr>
          <w:sz w:val="24"/>
        </w:rPr>
        <w:t>Channel,</w:t>
      </w:r>
      <w:r>
        <w:rPr>
          <w:spacing w:val="-6"/>
          <w:sz w:val="24"/>
        </w:rPr>
        <w:t xml:space="preserve"> </w:t>
      </w:r>
      <w:r>
        <w:rPr>
          <w:sz w:val="24"/>
        </w:rPr>
        <w:t>the</w:t>
      </w:r>
      <w:r>
        <w:rPr>
          <w:spacing w:val="-3"/>
          <w:sz w:val="24"/>
        </w:rPr>
        <w:t xml:space="preserve"> </w:t>
      </w:r>
      <w:r>
        <w:rPr>
          <w:sz w:val="24"/>
        </w:rPr>
        <w:t>Channel Case</w:t>
      </w:r>
      <w:r>
        <w:rPr>
          <w:spacing w:val="-2"/>
          <w:sz w:val="24"/>
        </w:rPr>
        <w:t xml:space="preserve"> </w:t>
      </w:r>
      <w:r>
        <w:rPr>
          <w:sz w:val="24"/>
        </w:rPr>
        <w:t>Officer</w:t>
      </w:r>
      <w:r>
        <w:rPr>
          <w:spacing w:val="-3"/>
          <w:sz w:val="24"/>
        </w:rPr>
        <w:t xml:space="preserve"> </w:t>
      </w:r>
      <w:r>
        <w:rPr>
          <w:sz w:val="24"/>
        </w:rPr>
        <w:t>contacts</w:t>
      </w:r>
      <w:r>
        <w:rPr>
          <w:spacing w:val="-3"/>
          <w:sz w:val="24"/>
        </w:rPr>
        <w:t xml:space="preserve"> </w:t>
      </w:r>
      <w:r>
        <w:rPr>
          <w:sz w:val="24"/>
        </w:rPr>
        <w:t>all relevant agencies to gather information held to support the writing of the Vulnerability Assessment Framework (VAF). The VAF is circulated to panel members in advance of the panel meeting.</w:t>
      </w:r>
    </w:p>
    <w:p w14:paraId="767C6863" w14:textId="77777777" w:rsidR="00394308" w:rsidRDefault="00000000">
      <w:pPr>
        <w:pStyle w:val="ListParagraph"/>
        <w:numPr>
          <w:ilvl w:val="2"/>
          <w:numId w:val="9"/>
        </w:numPr>
        <w:tabs>
          <w:tab w:val="left" w:pos="831"/>
        </w:tabs>
        <w:spacing w:before="116" w:line="273" w:lineRule="auto"/>
        <w:ind w:right="228"/>
        <w:rPr>
          <w:sz w:val="24"/>
        </w:rPr>
      </w:pPr>
      <w:r>
        <w:rPr>
          <w:sz w:val="24"/>
        </w:rPr>
        <w:t>Colleagues who have made the referral may be invited to attend Channel to provide</w:t>
      </w:r>
      <w:r>
        <w:rPr>
          <w:spacing w:val="-2"/>
          <w:sz w:val="24"/>
        </w:rPr>
        <w:t xml:space="preserve"> </w:t>
      </w:r>
      <w:r>
        <w:rPr>
          <w:sz w:val="24"/>
        </w:rPr>
        <w:t>the</w:t>
      </w:r>
      <w:r>
        <w:rPr>
          <w:spacing w:val="-2"/>
          <w:sz w:val="24"/>
        </w:rPr>
        <w:t xml:space="preserve"> </w:t>
      </w:r>
      <w:r>
        <w:rPr>
          <w:sz w:val="24"/>
        </w:rPr>
        <w:t>panel</w:t>
      </w:r>
      <w:r>
        <w:rPr>
          <w:spacing w:val="-2"/>
          <w:sz w:val="24"/>
        </w:rPr>
        <w:t xml:space="preserve"> </w:t>
      </w:r>
      <w:r>
        <w:rPr>
          <w:sz w:val="24"/>
        </w:rPr>
        <w:t>with</w:t>
      </w:r>
      <w:r>
        <w:rPr>
          <w:spacing w:val="-3"/>
          <w:sz w:val="24"/>
        </w:rPr>
        <w:t xml:space="preserve"> </w:t>
      </w:r>
      <w:r>
        <w:rPr>
          <w:sz w:val="24"/>
        </w:rPr>
        <w:t>more</w:t>
      </w:r>
      <w:r>
        <w:rPr>
          <w:spacing w:val="-2"/>
          <w:sz w:val="24"/>
        </w:rPr>
        <w:t xml:space="preserve"> </w:t>
      </w:r>
      <w:r>
        <w:rPr>
          <w:sz w:val="24"/>
        </w:rPr>
        <w:t>information</w:t>
      </w:r>
      <w:r>
        <w:rPr>
          <w:spacing w:val="-2"/>
          <w:sz w:val="24"/>
        </w:rPr>
        <w:t xml:space="preserve"> </w:t>
      </w:r>
      <w:r>
        <w:rPr>
          <w:sz w:val="24"/>
        </w:rPr>
        <w:t>and</w:t>
      </w:r>
      <w:r>
        <w:rPr>
          <w:spacing w:val="-4"/>
          <w:sz w:val="24"/>
        </w:rPr>
        <w:t xml:space="preserve"> </w:t>
      </w:r>
      <w:r>
        <w:rPr>
          <w:sz w:val="24"/>
        </w:rPr>
        <w:t>background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referral.</w:t>
      </w:r>
      <w:r>
        <w:rPr>
          <w:spacing w:val="-2"/>
          <w:sz w:val="24"/>
        </w:rPr>
        <w:t xml:space="preserve"> </w:t>
      </w:r>
      <w:r>
        <w:rPr>
          <w:sz w:val="24"/>
        </w:rPr>
        <w:t>Other relevant professionals who could have helpful information or advice will also be invited to panel at a specified time to join the discussion about the case.</w:t>
      </w:r>
    </w:p>
    <w:p w14:paraId="1DBDA67D" w14:textId="77777777" w:rsidR="00394308" w:rsidRDefault="00000000">
      <w:pPr>
        <w:pStyle w:val="ListParagraph"/>
        <w:numPr>
          <w:ilvl w:val="2"/>
          <w:numId w:val="9"/>
        </w:numPr>
        <w:tabs>
          <w:tab w:val="left" w:pos="831"/>
        </w:tabs>
        <w:spacing w:before="125" w:line="271" w:lineRule="auto"/>
        <w:ind w:right="481"/>
        <w:rPr>
          <w:sz w:val="24"/>
        </w:rPr>
      </w:pPr>
      <w:r>
        <w:rPr>
          <w:sz w:val="24"/>
        </w:rPr>
        <w:t>Meetings</w:t>
      </w:r>
      <w:r>
        <w:rPr>
          <w:spacing w:val="-4"/>
          <w:sz w:val="24"/>
        </w:rPr>
        <w:t xml:space="preserve"> </w:t>
      </w:r>
      <w:r>
        <w:rPr>
          <w:sz w:val="24"/>
        </w:rPr>
        <w:t>will</w:t>
      </w:r>
      <w:r>
        <w:rPr>
          <w:spacing w:val="-4"/>
          <w:sz w:val="24"/>
        </w:rPr>
        <w:t xml:space="preserve"> </w:t>
      </w:r>
      <w:r>
        <w:rPr>
          <w:sz w:val="24"/>
        </w:rPr>
        <w:t>risk</w:t>
      </w:r>
      <w:r>
        <w:rPr>
          <w:spacing w:val="-4"/>
          <w:sz w:val="24"/>
        </w:rPr>
        <w:t xml:space="preserve"> </w:t>
      </w:r>
      <w:r>
        <w:rPr>
          <w:sz w:val="24"/>
        </w:rPr>
        <w:t>assess</w:t>
      </w:r>
      <w:r>
        <w:rPr>
          <w:spacing w:val="-4"/>
          <w:sz w:val="24"/>
        </w:rPr>
        <w:t xml:space="preserve"> </w:t>
      </w:r>
      <w:r>
        <w:rPr>
          <w:sz w:val="24"/>
        </w:rPr>
        <w:t>referrals</w:t>
      </w:r>
      <w:r>
        <w:rPr>
          <w:spacing w:val="-4"/>
          <w:sz w:val="24"/>
        </w:rPr>
        <w:t xml:space="preserve"> </w:t>
      </w:r>
      <w:r>
        <w:rPr>
          <w:sz w:val="24"/>
        </w:rPr>
        <w:t>by</w:t>
      </w:r>
      <w:r>
        <w:rPr>
          <w:spacing w:val="-6"/>
          <w:sz w:val="24"/>
        </w:rPr>
        <w:t xml:space="preserve"> </w:t>
      </w:r>
      <w:r>
        <w:rPr>
          <w:sz w:val="24"/>
        </w:rPr>
        <w:t>using</w:t>
      </w:r>
      <w:r>
        <w:rPr>
          <w:spacing w:val="-5"/>
          <w:sz w:val="24"/>
        </w:rPr>
        <w:t xml:space="preserve"> </w:t>
      </w:r>
      <w:r>
        <w:rPr>
          <w:sz w:val="24"/>
        </w:rPr>
        <w:t>VAFs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information available and agree the most appropriate support to meet their needs.</w:t>
      </w:r>
    </w:p>
    <w:p w14:paraId="0FA8BB17" w14:textId="77777777" w:rsidR="00394308" w:rsidRDefault="00000000">
      <w:pPr>
        <w:pStyle w:val="ListParagraph"/>
        <w:numPr>
          <w:ilvl w:val="2"/>
          <w:numId w:val="9"/>
        </w:numPr>
        <w:tabs>
          <w:tab w:val="left" w:pos="831"/>
        </w:tabs>
        <w:spacing w:before="129" w:line="271" w:lineRule="auto"/>
        <w:ind w:right="212"/>
        <w:rPr>
          <w:sz w:val="24"/>
        </w:rPr>
      </w:pPr>
      <w:r>
        <w:rPr>
          <w:sz w:val="24"/>
        </w:rPr>
        <w:t>A</w:t>
      </w:r>
      <w:r>
        <w:rPr>
          <w:spacing w:val="-3"/>
          <w:sz w:val="24"/>
        </w:rPr>
        <w:t xml:space="preserve"> </w:t>
      </w:r>
      <w:r>
        <w:rPr>
          <w:sz w:val="24"/>
        </w:rPr>
        <w:t>decision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taken</w:t>
      </w:r>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panel</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adoption</w:t>
      </w:r>
      <w:r>
        <w:rPr>
          <w:spacing w:val="-3"/>
          <w:sz w:val="24"/>
        </w:rPr>
        <w:t xml:space="preserve"> </w:t>
      </w:r>
      <w:r>
        <w:rPr>
          <w:sz w:val="24"/>
        </w:rPr>
        <w:t>of</w:t>
      </w:r>
      <w:r>
        <w:rPr>
          <w:spacing w:val="-3"/>
          <w:sz w:val="24"/>
        </w:rPr>
        <w:t xml:space="preserve"> </w:t>
      </w:r>
      <w:r>
        <w:rPr>
          <w:sz w:val="24"/>
        </w:rPr>
        <w:t>all</w:t>
      </w:r>
      <w:r>
        <w:rPr>
          <w:spacing w:val="-4"/>
          <w:sz w:val="24"/>
        </w:rPr>
        <w:t xml:space="preserve"> </w:t>
      </w:r>
      <w:r>
        <w:rPr>
          <w:sz w:val="24"/>
        </w:rPr>
        <w:t>referrals</w:t>
      </w:r>
      <w:r>
        <w:rPr>
          <w:spacing w:val="-6"/>
          <w:sz w:val="24"/>
        </w:rPr>
        <w:t xml:space="preserve"> </w:t>
      </w:r>
      <w:r>
        <w:rPr>
          <w:sz w:val="24"/>
        </w:rPr>
        <w:t>presented for consideration.</w:t>
      </w:r>
    </w:p>
    <w:p w14:paraId="571E253D" w14:textId="77777777" w:rsidR="00394308" w:rsidRDefault="00000000">
      <w:pPr>
        <w:pStyle w:val="ListParagraph"/>
        <w:numPr>
          <w:ilvl w:val="2"/>
          <w:numId w:val="9"/>
        </w:numPr>
        <w:tabs>
          <w:tab w:val="left" w:pos="838"/>
        </w:tabs>
        <w:spacing w:before="127" w:line="273" w:lineRule="auto"/>
        <w:ind w:left="838" w:right="217" w:hanging="360"/>
        <w:rPr>
          <w:sz w:val="24"/>
        </w:rPr>
      </w:pPr>
      <w:r>
        <w:rPr>
          <w:sz w:val="24"/>
        </w:rPr>
        <w:t>Decisions made by the Channel Panel will ideally be based on panel consensus,</w:t>
      </w:r>
      <w:r>
        <w:rPr>
          <w:spacing w:val="-5"/>
          <w:sz w:val="24"/>
        </w:rPr>
        <w:t xml:space="preserve"> </w:t>
      </w:r>
      <w:r>
        <w:rPr>
          <w:sz w:val="24"/>
        </w:rPr>
        <w:t>or</w:t>
      </w:r>
      <w:r>
        <w:rPr>
          <w:spacing w:val="-3"/>
          <w:sz w:val="24"/>
        </w:rPr>
        <w:t xml:space="preserve"> </w:t>
      </w:r>
      <w:r>
        <w:rPr>
          <w:sz w:val="24"/>
        </w:rPr>
        <w:t>if</w:t>
      </w:r>
      <w:r>
        <w:rPr>
          <w:spacing w:val="-3"/>
          <w:sz w:val="24"/>
        </w:rPr>
        <w:t xml:space="preserve"> </w:t>
      </w:r>
      <w:r>
        <w:rPr>
          <w:sz w:val="24"/>
        </w:rPr>
        <w:t>this</w:t>
      </w:r>
      <w:r>
        <w:rPr>
          <w:spacing w:val="-2"/>
          <w:sz w:val="24"/>
        </w:rPr>
        <w:t xml:space="preserve"> </w:t>
      </w:r>
      <w:r>
        <w:rPr>
          <w:sz w:val="24"/>
        </w:rPr>
        <w:t>cannot</w:t>
      </w:r>
      <w:r>
        <w:rPr>
          <w:spacing w:val="-5"/>
          <w:sz w:val="24"/>
        </w:rPr>
        <w:t xml:space="preserve"> </w:t>
      </w:r>
      <w:r>
        <w:rPr>
          <w:sz w:val="24"/>
        </w:rPr>
        <w:t>be</w:t>
      </w:r>
      <w:r>
        <w:rPr>
          <w:spacing w:val="-5"/>
          <w:sz w:val="24"/>
        </w:rPr>
        <w:t xml:space="preserve"> </w:t>
      </w:r>
      <w:r>
        <w:rPr>
          <w:sz w:val="24"/>
        </w:rPr>
        <w:t>achieved,</w:t>
      </w:r>
      <w:r>
        <w:rPr>
          <w:spacing w:val="-5"/>
          <w:sz w:val="24"/>
        </w:rPr>
        <w:t xml:space="preserve"> </w:t>
      </w:r>
      <w:r>
        <w:rPr>
          <w:sz w:val="24"/>
        </w:rPr>
        <w:t>panel</w:t>
      </w:r>
      <w:r>
        <w:rPr>
          <w:spacing w:val="-3"/>
          <w:sz w:val="24"/>
        </w:rPr>
        <w:t xml:space="preserve"> </w:t>
      </w:r>
      <w:r>
        <w:rPr>
          <w:sz w:val="24"/>
        </w:rPr>
        <w:t>majority</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chair</w:t>
      </w:r>
      <w:r>
        <w:rPr>
          <w:spacing w:val="-5"/>
          <w:sz w:val="24"/>
        </w:rPr>
        <w:t xml:space="preserve"> </w:t>
      </w:r>
      <w:r>
        <w:rPr>
          <w:sz w:val="24"/>
        </w:rPr>
        <w:t>having the casting vote).</w:t>
      </w:r>
      <w:r>
        <w:rPr>
          <w:spacing w:val="40"/>
          <w:sz w:val="24"/>
        </w:rPr>
        <w:t xml:space="preserve"> </w:t>
      </w:r>
      <w:r>
        <w:rPr>
          <w:sz w:val="24"/>
        </w:rPr>
        <w:t>This will be achieved by respectful consideration of the views of partners working cooperatively.</w:t>
      </w:r>
    </w:p>
    <w:p w14:paraId="3A8784BB" w14:textId="77777777" w:rsidR="00394308" w:rsidRDefault="00000000">
      <w:pPr>
        <w:pStyle w:val="ListParagraph"/>
        <w:numPr>
          <w:ilvl w:val="2"/>
          <w:numId w:val="9"/>
        </w:numPr>
        <w:tabs>
          <w:tab w:val="left" w:pos="831"/>
        </w:tabs>
        <w:spacing w:before="127" w:line="271" w:lineRule="auto"/>
        <w:ind w:right="117"/>
        <w:rPr>
          <w:sz w:val="24"/>
        </w:rPr>
      </w:pPr>
      <w:r>
        <w:rPr>
          <w:sz w:val="24"/>
        </w:rPr>
        <w:t>When deciding whether a referral should be adopted by panel, the Chair will ensure</w:t>
      </w:r>
      <w:r>
        <w:rPr>
          <w:spacing w:val="-5"/>
          <w:sz w:val="24"/>
        </w:rPr>
        <w:t xml:space="preserve"> </w:t>
      </w:r>
      <w:r>
        <w:rPr>
          <w:sz w:val="24"/>
        </w:rPr>
        <w:t>that</w:t>
      </w:r>
      <w:r>
        <w:rPr>
          <w:spacing w:val="-3"/>
          <w:sz w:val="24"/>
        </w:rPr>
        <w:t xml:space="preserve"> </w:t>
      </w:r>
      <w:r>
        <w:rPr>
          <w:sz w:val="24"/>
        </w:rPr>
        <w:t>a</w:t>
      </w:r>
      <w:r>
        <w:rPr>
          <w:spacing w:val="-5"/>
          <w:sz w:val="24"/>
        </w:rPr>
        <w:t xml:space="preserve"> </w:t>
      </w:r>
      <w:r>
        <w:rPr>
          <w:sz w:val="24"/>
        </w:rPr>
        <w:t>full</w:t>
      </w:r>
      <w:r>
        <w:rPr>
          <w:spacing w:val="-4"/>
          <w:sz w:val="24"/>
        </w:rPr>
        <w:t xml:space="preserve"> </w:t>
      </w:r>
      <w:r>
        <w:rPr>
          <w:sz w:val="24"/>
        </w:rPr>
        <w:t>discussion</w:t>
      </w:r>
      <w:r>
        <w:rPr>
          <w:spacing w:val="-2"/>
          <w:sz w:val="24"/>
        </w:rPr>
        <w:t xml:space="preserve"> </w:t>
      </w:r>
      <w:r>
        <w:rPr>
          <w:sz w:val="24"/>
        </w:rPr>
        <w:t>has</w:t>
      </w:r>
      <w:r>
        <w:rPr>
          <w:spacing w:val="-3"/>
          <w:sz w:val="24"/>
        </w:rPr>
        <w:t xml:space="preserve"> </w:t>
      </w:r>
      <w:r>
        <w:rPr>
          <w:sz w:val="24"/>
        </w:rPr>
        <w:t>taken</w:t>
      </w:r>
      <w:r>
        <w:rPr>
          <w:spacing w:val="-5"/>
          <w:sz w:val="24"/>
        </w:rPr>
        <w:t xml:space="preserve"> </w:t>
      </w:r>
      <w:r>
        <w:rPr>
          <w:sz w:val="24"/>
        </w:rPr>
        <w:t>place</w:t>
      </w:r>
      <w:r>
        <w:rPr>
          <w:spacing w:val="-4"/>
          <w:sz w:val="24"/>
        </w:rPr>
        <w:t xml:space="preserve"> </w:t>
      </w:r>
      <w:r>
        <w:rPr>
          <w:sz w:val="24"/>
        </w:rPr>
        <w:t>with</w:t>
      </w:r>
      <w:r>
        <w:rPr>
          <w:spacing w:val="-2"/>
          <w:sz w:val="24"/>
        </w:rPr>
        <w:t xml:space="preserve"> </w:t>
      </w:r>
      <w:r>
        <w:rPr>
          <w:sz w:val="24"/>
        </w:rPr>
        <w:t>the</w:t>
      </w:r>
      <w:r>
        <w:rPr>
          <w:spacing w:val="-5"/>
          <w:sz w:val="24"/>
        </w:rPr>
        <w:t xml:space="preserve"> </w:t>
      </w:r>
      <w:r>
        <w:rPr>
          <w:sz w:val="24"/>
        </w:rPr>
        <w:t>relevant</w:t>
      </w:r>
      <w:r>
        <w:rPr>
          <w:spacing w:val="-3"/>
          <w:sz w:val="24"/>
        </w:rPr>
        <w:t xml:space="preserve"> </w:t>
      </w:r>
      <w:r>
        <w:rPr>
          <w:sz w:val="24"/>
        </w:rPr>
        <w:t>specialist</w:t>
      </w:r>
      <w:r>
        <w:rPr>
          <w:spacing w:val="-3"/>
          <w:sz w:val="24"/>
        </w:rPr>
        <w:t xml:space="preserve"> </w:t>
      </w:r>
      <w:proofErr w:type="gramStart"/>
      <w:r>
        <w:rPr>
          <w:sz w:val="24"/>
        </w:rPr>
        <w:t>advice</w:t>
      </w:r>
      <w:proofErr w:type="gramEnd"/>
    </w:p>
    <w:p w14:paraId="7BFBBF2A" w14:textId="77777777" w:rsidR="00394308" w:rsidRDefault="00394308">
      <w:pPr>
        <w:spacing w:line="271" w:lineRule="auto"/>
        <w:rPr>
          <w:sz w:val="24"/>
        </w:rPr>
        <w:sectPr w:rsidR="00394308">
          <w:pgSz w:w="11910" w:h="16850"/>
          <w:pgMar w:top="1360" w:right="1320" w:bottom="1240" w:left="1300" w:header="0" w:footer="1059" w:gutter="0"/>
          <w:cols w:space="720"/>
        </w:sectPr>
      </w:pPr>
    </w:p>
    <w:p w14:paraId="03E1A82C" w14:textId="77777777" w:rsidR="00394308" w:rsidRDefault="00000000">
      <w:pPr>
        <w:pStyle w:val="BodyText"/>
        <w:spacing w:before="79" w:line="276" w:lineRule="auto"/>
        <w:ind w:left="831" w:right="114"/>
      </w:pPr>
      <w:r>
        <w:lastRenderedPageBreak/>
        <w:t>and</w:t>
      </w:r>
      <w:r>
        <w:rPr>
          <w:spacing w:val="-3"/>
        </w:rPr>
        <w:t xml:space="preserve"> </w:t>
      </w:r>
      <w:r>
        <w:t>information</w:t>
      </w:r>
      <w:r>
        <w:rPr>
          <w:spacing w:val="-3"/>
        </w:rPr>
        <w:t xml:space="preserve"> </w:t>
      </w:r>
      <w:r>
        <w:t>available.</w:t>
      </w:r>
      <w:r>
        <w:rPr>
          <w:spacing w:val="-3"/>
        </w:rPr>
        <w:t xml:space="preserve"> </w:t>
      </w:r>
      <w:r>
        <w:t>The</w:t>
      </w:r>
      <w:r>
        <w:rPr>
          <w:spacing w:val="-5"/>
        </w:rPr>
        <w:t xml:space="preserve"> </w:t>
      </w:r>
      <w:r>
        <w:t>minutes</w:t>
      </w:r>
      <w:r>
        <w:rPr>
          <w:spacing w:val="-3"/>
        </w:rPr>
        <w:t xml:space="preserve"> </w:t>
      </w:r>
      <w:r>
        <w:t>will</w:t>
      </w:r>
      <w:r>
        <w:rPr>
          <w:spacing w:val="-3"/>
        </w:rPr>
        <w:t xml:space="preserve"> </w:t>
      </w:r>
      <w:r>
        <w:t>reflect</w:t>
      </w:r>
      <w:r>
        <w:rPr>
          <w:spacing w:val="-3"/>
        </w:rPr>
        <w:t xml:space="preserve"> </w:t>
      </w:r>
      <w:r>
        <w:t>the</w:t>
      </w:r>
      <w:r>
        <w:rPr>
          <w:spacing w:val="-3"/>
        </w:rPr>
        <w:t xml:space="preserve"> </w:t>
      </w:r>
      <w:r>
        <w:t>details</w:t>
      </w:r>
      <w:r>
        <w:rPr>
          <w:spacing w:val="-5"/>
        </w:rPr>
        <w:t xml:space="preserve"> </w:t>
      </w:r>
      <w:r>
        <w:t>of</w:t>
      </w:r>
      <w:r>
        <w:rPr>
          <w:spacing w:val="-3"/>
        </w:rPr>
        <w:t xml:space="preserve"> </w:t>
      </w:r>
      <w:r>
        <w:t>each</w:t>
      </w:r>
      <w:r>
        <w:rPr>
          <w:spacing w:val="-5"/>
        </w:rPr>
        <w:t xml:space="preserve"> </w:t>
      </w:r>
      <w:r>
        <w:t>individual Panel member’s contribution to the discussion and decision. Minutes will record Panel members’ contributions.</w:t>
      </w:r>
    </w:p>
    <w:p w14:paraId="02FD417B" w14:textId="77777777" w:rsidR="00394308" w:rsidRDefault="00000000">
      <w:pPr>
        <w:pStyle w:val="ListParagraph"/>
        <w:numPr>
          <w:ilvl w:val="2"/>
          <w:numId w:val="9"/>
        </w:numPr>
        <w:tabs>
          <w:tab w:val="left" w:pos="838"/>
        </w:tabs>
        <w:spacing w:before="122" w:line="276" w:lineRule="auto"/>
        <w:ind w:left="838" w:right="274" w:hanging="360"/>
        <w:rPr>
          <w:sz w:val="24"/>
        </w:rPr>
      </w:pPr>
      <w:r>
        <w:rPr>
          <w:sz w:val="24"/>
        </w:rPr>
        <w:t>Panel members will ensure an effective support plan is put in place for any cases</w:t>
      </w:r>
      <w:r>
        <w:rPr>
          <w:spacing w:val="-3"/>
          <w:sz w:val="24"/>
        </w:rPr>
        <w:t xml:space="preserve"> </w:t>
      </w:r>
      <w:r>
        <w:rPr>
          <w:sz w:val="24"/>
        </w:rPr>
        <w:t>adopted</w:t>
      </w:r>
      <w:r>
        <w:rPr>
          <w:spacing w:val="-5"/>
          <w:sz w:val="24"/>
        </w:rPr>
        <w:t xml:space="preserve"> </w:t>
      </w:r>
      <w:r>
        <w:rPr>
          <w:sz w:val="24"/>
        </w:rPr>
        <w:t>and</w:t>
      </w:r>
      <w:r>
        <w:rPr>
          <w:spacing w:val="-3"/>
          <w:sz w:val="24"/>
        </w:rPr>
        <w:t xml:space="preserve"> </w:t>
      </w:r>
      <w:r>
        <w:rPr>
          <w:sz w:val="24"/>
        </w:rPr>
        <w:t>that</w:t>
      </w:r>
      <w:r>
        <w:rPr>
          <w:spacing w:val="-3"/>
          <w:sz w:val="24"/>
        </w:rPr>
        <w:t xml:space="preserve"> </w:t>
      </w:r>
      <w:r>
        <w:rPr>
          <w:sz w:val="24"/>
        </w:rPr>
        <w:t>consent</w:t>
      </w:r>
      <w:r>
        <w:rPr>
          <w:spacing w:val="-3"/>
          <w:sz w:val="24"/>
        </w:rPr>
        <w:t xml:space="preserve"> </w:t>
      </w:r>
      <w:r>
        <w:rPr>
          <w:sz w:val="24"/>
        </w:rPr>
        <w:t>is</w:t>
      </w:r>
      <w:r>
        <w:rPr>
          <w:spacing w:val="-3"/>
          <w:sz w:val="24"/>
        </w:rPr>
        <w:t xml:space="preserve"> </w:t>
      </w:r>
      <w:r>
        <w:rPr>
          <w:sz w:val="24"/>
        </w:rPr>
        <w:t>sought</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individual</w:t>
      </w:r>
      <w:r>
        <w:rPr>
          <w:spacing w:val="-6"/>
          <w:sz w:val="24"/>
        </w:rPr>
        <w:t xml:space="preserve"> </w:t>
      </w:r>
      <w:r>
        <w:rPr>
          <w:sz w:val="24"/>
        </w:rPr>
        <w:t>prior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plan being activated and identify and commission a suitable intervention to offer support </w:t>
      </w:r>
      <w:proofErr w:type="gramStart"/>
      <w:r>
        <w:rPr>
          <w:sz w:val="24"/>
        </w:rPr>
        <w:t>in order to</w:t>
      </w:r>
      <w:proofErr w:type="gramEnd"/>
      <w:r>
        <w:rPr>
          <w:sz w:val="24"/>
        </w:rPr>
        <w:t xml:space="preserve"> reduce the level of vulnerability. This may include the use of a Home Office Intervention Provider.</w:t>
      </w:r>
      <w:r>
        <w:rPr>
          <w:spacing w:val="40"/>
          <w:sz w:val="24"/>
        </w:rPr>
        <w:t xml:space="preserve"> </w:t>
      </w:r>
      <w:r>
        <w:rPr>
          <w:sz w:val="24"/>
        </w:rPr>
        <w:t>The use of an Intervention Provider will be considered for all adopted cases.</w:t>
      </w:r>
    </w:p>
    <w:p w14:paraId="48C5C694" w14:textId="77777777" w:rsidR="00394308" w:rsidRDefault="00000000">
      <w:pPr>
        <w:pStyle w:val="ListParagraph"/>
        <w:numPr>
          <w:ilvl w:val="2"/>
          <w:numId w:val="9"/>
        </w:numPr>
        <w:tabs>
          <w:tab w:val="left" w:pos="838"/>
        </w:tabs>
        <w:spacing w:before="115" w:line="276" w:lineRule="auto"/>
        <w:ind w:left="838" w:right="111" w:hanging="360"/>
        <w:rPr>
          <w:sz w:val="24"/>
        </w:rPr>
      </w:pPr>
      <w:r>
        <w:rPr>
          <w:sz w:val="24"/>
        </w:rPr>
        <w:t>Cases currently open to Channel will be discussed at each panel and formally reviewed</w:t>
      </w:r>
      <w:r>
        <w:rPr>
          <w:spacing w:val="-2"/>
          <w:sz w:val="24"/>
        </w:rPr>
        <w:t xml:space="preserve"> </w:t>
      </w:r>
      <w:r>
        <w:rPr>
          <w:sz w:val="24"/>
        </w:rPr>
        <w:t>by</w:t>
      </w:r>
      <w:r>
        <w:rPr>
          <w:spacing w:val="-6"/>
          <w:sz w:val="24"/>
        </w:rPr>
        <w:t xml:space="preserve"> </w:t>
      </w:r>
      <w:r>
        <w:rPr>
          <w:sz w:val="24"/>
        </w:rPr>
        <w:t>the</w:t>
      </w:r>
      <w:r>
        <w:rPr>
          <w:spacing w:val="-3"/>
          <w:sz w:val="24"/>
        </w:rPr>
        <w:t xml:space="preserve"> </w:t>
      </w:r>
      <w:r>
        <w:rPr>
          <w:sz w:val="24"/>
        </w:rPr>
        <w:t>Panel</w:t>
      </w:r>
      <w:r>
        <w:rPr>
          <w:spacing w:val="-6"/>
          <w:sz w:val="24"/>
        </w:rPr>
        <w:t xml:space="preserve"> </w:t>
      </w:r>
      <w:r>
        <w:rPr>
          <w:sz w:val="24"/>
        </w:rPr>
        <w:t>every</w:t>
      </w:r>
      <w:r>
        <w:rPr>
          <w:spacing w:val="-3"/>
          <w:sz w:val="24"/>
        </w:rPr>
        <w:t xml:space="preserve"> </w:t>
      </w:r>
      <w:r>
        <w:rPr>
          <w:sz w:val="24"/>
        </w:rPr>
        <w:t>3</w:t>
      </w:r>
      <w:r>
        <w:rPr>
          <w:spacing w:val="-5"/>
          <w:sz w:val="24"/>
        </w:rPr>
        <w:t xml:space="preserve"> </w:t>
      </w:r>
      <w:r>
        <w:rPr>
          <w:sz w:val="24"/>
        </w:rPr>
        <w:t>months</w:t>
      </w:r>
      <w:r>
        <w:rPr>
          <w:spacing w:val="-6"/>
          <w:sz w:val="24"/>
        </w:rPr>
        <w:t xml:space="preserve"> </w:t>
      </w:r>
      <w:r>
        <w:rPr>
          <w:sz w:val="24"/>
        </w:rPr>
        <w:t>to</w:t>
      </w:r>
      <w:r>
        <w:rPr>
          <w:spacing w:val="-5"/>
          <w:sz w:val="24"/>
        </w:rPr>
        <w:t xml:space="preserve"> </w:t>
      </w:r>
      <w:r>
        <w:rPr>
          <w:sz w:val="24"/>
        </w:rPr>
        <w:t>decide</w:t>
      </w:r>
      <w:r>
        <w:rPr>
          <w:spacing w:val="-3"/>
          <w:sz w:val="24"/>
        </w:rPr>
        <w:t xml:space="preserve"> </w:t>
      </w:r>
      <w:r>
        <w:rPr>
          <w:sz w:val="24"/>
        </w:rPr>
        <w:t>whether</w:t>
      </w:r>
      <w:r>
        <w:rPr>
          <w:spacing w:val="-3"/>
          <w:sz w:val="24"/>
        </w:rPr>
        <w:t xml:space="preserve"> </w:t>
      </w:r>
      <w:r>
        <w:rPr>
          <w:sz w:val="24"/>
        </w:rPr>
        <w:t>Channel</w:t>
      </w:r>
      <w:r>
        <w:rPr>
          <w:spacing w:val="-3"/>
          <w:sz w:val="24"/>
        </w:rPr>
        <w:t xml:space="preserve"> </w:t>
      </w:r>
      <w:r>
        <w:rPr>
          <w:sz w:val="24"/>
        </w:rPr>
        <w:t>involvement is still</w:t>
      </w:r>
      <w:r>
        <w:rPr>
          <w:spacing w:val="-1"/>
          <w:sz w:val="24"/>
        </w:rPr>
        <w:t xml:space="preserve"> </w:t>
      </w:r>
      <w:r>
        <w:rPr>
          <w:sz w:val="24"/>
        </w:rPr>
        <w:t>necessary. For cases that</w:t>
      </w:r>
      <w:r>
        <w:rPr>
          <w:spacing w:val="-2"/>
          <w:sz w:val="24"/>
        </w:rPr>
        <w:t xml:space="preserve"> </w:t>
      </w:r>
      <w:r>
        <w:rPr>
          <w:sz w:val="24"/>
        </w:rPr>
        <w:t>are currently</w:t>
      </w:r>
      <w:r>
        <w:rPr>
          <w:spacing w:val="-2"/>
          <w:sz w:val="24"/>
        </w:rPr>
        <w:t xml:space="preserve"> </w:t>
      </w:r>
      <w:r>
        <w:rPr>
          <w:sz w:val="24"/>
        </w:rPr>
        <w:t>open to</w:t>
      </w:r>
      <w:r>
        <w:rPr>
          <w:spacing w:val="-2"/>
          <w:sz w:val="24"/>
        </w:rPr>
        <w:t xml:space="preserve"> </w:t>
      </w:r>
      <w:r>
        <w:rPr>
          <w:sz w:val="24"/>
        </w:rPr>
        <w:t>Channel there</w:t>
      </w:r>
      <w:r>
        <w:rPr>
          <w:spacing w:val="-2"/>
          <w:sz w:val="24"/>
        </w:rPr>
        <w:t xml:space="preserve"> </w:t>
      </w:r>
      <w:r>
        <w:rPr>
          <w:sz w:val="24"/>
        </w:rPr>
        <w:t>will</w:t>
      </w:r>
      <w:r>
        <w:rPr>
          <w:spacing w:val="-1"/>
          <w:sz w:val="24"/>
        </w:rPr>
        <w:t xml:space="preserve"> </w:t>
      </w:r>
      <w:r>
        <w:rPr>
          <w:sz w:val="24"/>
        </w:rPr>
        <w:t>be an updated version of the Support Plan and an updated VAF (at least every 3 months) circulated to Panel members in advance ready for review and discussion at the meeting.</w:t>
      </w:r>
    </w:p>
    <w:p w14:paraId="665FECC3" w14:textId="77777777" w:rsidR="00394308" w:rsidRDefault="00000000">
      <w:pPr>
        <w:pStyle w:val="ListParagraph"/>
        <w:numPr>
          <w:ilvl w:val="2"/>
          <w:numId w:val="9"/>
        </w:numPr>
        <w:tabs>
          <w:tab w:val="left" w:pos="838"/>
        </w:tabs>
        <w:spacing w:before="116" w:line="276" w:lineRule="auto"/>
        <w:ind w:left="838" w:right="259" w:hanging="360"/>
        <w:rPr>
          <w:sz w:val="24"/>
        </w:rPr>
      </w:pPr>
      <w:r>
        <w:rPr>
          <w:sz w:val="24"/>
        </w:rPr>
        <w:t>If an Intervention Provider is still working with the case, then it will automatically remain with Channel. If the Intervention Provider recommends that the case is closed to Channel, then the Panel will make a judgement at the next meeting. If a case has been adopted but there is no Intervention Provider, the police will be asked to review this after 3 months. If it is felt that an Intervention Provider is not necessary, then it is likely that the risk of vulnerability</w:t>
      </w:r>
      <w:r>
        <w:rPr>
          <w:spacing w:val="-4"/>
          <w:sz w:val="24"/>
        </w:rPr>
        <w:t xml:space="preserve"> </w:t>
      </w:r>
      <w:r>
        <w:rPr>
          <w:sz w:val="24"/>
        </w:rPr>
        <w:t>to</w:t>
      </w:r>
      <w:r>
        <w:rPr>
          <w:spacing w:val="-4"/>
          <w:sz w:val="24"/>
        </w:rPr>
        <w:t xml:space="preserve"> </w:t>
      </w:r>
      <w:proofErr w:type="spellStart"/>
      <w:r>
        <w:rPr>
          <w:sz w:val="24"/>
        </w:rPr>
        <w:t>radicalisation</w:t>
      </w:r>
      <w:proofErr w:type="spellEnd"/>
      <w:r>
        <w:rPr>
          <w:spacing w:val="-4"/>
          <w:sz w:val="24"/>
        </w:rPr>
        <w:t xml:space="preserve"> </w:t>
      </w:r>
      <w:r>
        <w:rPr>
          <w:sz w:val="24"/>
        </w:rPr>
        <w:t>is</w:t>
      </w:r>
      <w:r>
        <w:rPr>
          <w:spacing w:val="-4"/>
          <w:sz w:val="24"/>
        </w:rPr>
        <w:t xml:space="preserve"> </w:t>
      </w:r>
      <w:r>
        <w:rPr>
          <w:sz w:val="24"/>
        </w:rPr>
        <w:t>low</w:t>
      </w:r>
      <w:r>
        <w:rPr>
          <w:spacing w:val="-4"/>
          <w:sz w:val="24"/>
        </w:rPr>
        <w:t xml:space="preserve"> </w:t>
      </w:r>
      <w:r>
        <w:rPr>
          <w:sz w:val="24"/>
        </w:rPr>
        <w:t>enough</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case</w:t>
      </w:r>
      <w:r>
        <w:rPr>
          <w:spacing w:val="-4"/>
          <w:sz w:val="24"/>
        </w:rPr>
        <w:t xml:space="preserve"> </w:t>
      </w:r>
      <w:r>
        <w:rPr>
          <w:sz w:val="24"/>
        </w:rPr>
        <w:t>to</w:t>
      </w:r>
      <w:r>
        <w:rPr>
          <w:spacing w:val="-4"/>
          <w:sz w:val="24"/>
        </w:rPr>
        <w:t xml:space="preserve"> </w:t>
      </w:r>
      <w:r>
        <w:rPr>
          <w:sz w:val="24"/>
        </w:rPr>
        <w:t>leave</w:t>
      </w:r>
      <w:r>
        <w:rPr>
          <w:spacing w:val="-4"/>
          <w:sz w:val="24"/>
        </w:rPr>
        <w:t xml:space="preserve"> </w:t>
      </w:r>
      <w:r>
        <w:rPr>
          <w:sz w:val="24"/>
        </w:rPr>
        <w:t>Channel</w:t>
      </w:r>
      <w:r>
        <w:rPr>
          <w:spacing w:val="-4"/>
          <w:sz w:val="24"/>
        </w:rPr>
        <w:t xml:space="preserve"> </w:t>
      </w:r>
      <w:r>
        <w:rPr>
          <w:sz w:val="24"/>
        </w:rPr>
        <w:t>and be followed up by multi-agency support. On occasion, the risk may not be mitigated or decreased through the Channel process and a case may be moved from Channel to police-led space.</w:t>
      </w:r>
    </w:p>
    <w:p w14:paraId="090AF33F" w14:textId="77777777" w:rsidR="00394308" w:rsidRDefault="00394308">
      <w:pPr>
        <w:pStyle w:val="BodyText"/>
        <w:spacing w:before="155"/>
      </w:pPr>
    </w:p>
    <w:p w14:paraId="04227BC7" w14:textId="77777777" w:rsidR="00394308" w:rsidRDefault="00000000">
      <w:pPr>
        <w:pStyle w:val="Heading1"/>
        <w:numPr>
          <w:ilvl w:val="1"/>
          <w:numId w:val="8"/>
        </w:numPr>
        <w:tabs>
          <w:tab w:val="left" w:pos="838"/>
        </w:tabs>
      </w:pPr>
      <w:r>
        <w:rPr>
          <w:spacing w:val="-2"/>
        </w:rPr>
        <w:t>Governance</w:t>
      </w:r>
    </w:p>
    <w:p w14:paraId="39F32423" w14:textId="77777777" w:rsidR="00394308" w:rsidRDefault="00394308">
      <w:pPr>
        <w:pStyle w:val="BodyText"/>
        <w:spacing w:before="84"/>
        <w:rPr>
          <w:b/>
        </w:rPr>
      </w:pPr>
    </w:p>
    <w:p w14:paraId="3FBE17F3" w14:textId="77777777" w:rsidR="00394308" w:rsidRDefault="00000000">
      <w:pPr>
        <w:pStyle w:val="ListParagraph"/>
        <w:numPr>
          <w:ilvl w:val="1"/>
          <w:numId w:val="8"/>
        </w:numPr>
        <w:tabs>
          <w:tab w:val="left" w:pos="838"/>
        </w:tabs>
        <w:spacing w:line="276" w:lineRule="auto"/>
        <w:ind w:right="171"/>
        <w:rPr>
          <w:sz w:val="24"/>
        </w:rPr>
      </w:pPr>
      <w:r>
        <w:rPr>
          <w:sz w:val="24"/>
        </w:rPr>
        <w:t>The Channel panel chair reports directly to the Safer Rotherham Partnership Board.</w:t>
      </w:r>
      <w:r>
        <w:rPr>
          <w:spacing w:val="40"/>
          <w:sz w:val="24"/>
        </w:rPr>
        <w:t xml:space="preserve"> </w:t>
      </w:r>
      <w:r>
        <w:rPr>
          <w:sz w:val="24"/>
        </w:rPr>
        <w:t>The Safer Rotherham Partnership Board has overall responsibility for the local overview and monitoring of Rotherham Prevent partners’ implementation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Prevent</w:t>
      </w:r>
      <w:r>
        <w:rPr>
          <w:spacing w:val="-5"/>
          <w:sz w:val="24"/>
        </w:rPr>
        <w:t xml:space="preserve"> </w:t>
      </w:r>
      <w:r>
        <w:rPr>
          <w:sz w:val="24"/>
        </w:rPr>
        <w:t>duty.</w:t>
      </w:r>
      <w:r>
        <w:rPr>
          <w:spacing w:val="-3"/>
          <w:sz w:val="24"/>
        </w:rPr>
        <w:t xml:space="preserve"> </w:t>
      </w:r>
      <w:r>
        <w:rPr>
          <w:sz w:val="24"/>
        </w:rPr>
        <w:t>The</w:t>
      </w:r>
      <w:r>
        <w:rPr>
          <w:spacing w:val="-3"/>
          <w:sz w:val="24"/>
        </w:rPr>
        <w:t xml:space="preserve"> </w:t>
      </w:r>
      <w:r>
        <w:rPr>
          <w:sz w:val="24"/>
        </w:rPr>
        <w:t>Channel chair</w:t>
      </w:r>
      <w:r>
        <w:rPr>
          <w:spacing w:val="-5"/>
          <w:sz w:val="24"/>
        </w:rPr>
        <w:t xml:space="preserve"> </w:t>
      </w:r>
      <w:r>
        <w:rPr>
          <w:sz w:val="24"/>
        </w:rPr>
        <w:t>reports</w:t>
      </w:r>
      <w:r>
        <w:rPr>
          <w:spacing w:val="-5"/>
          <w:sz w:val="24"/>
        </w:rPr>
        <w:t xml:space="preserve"> </w:t>
      </w:r>
      <w:r>
        <w:rPr>
          <w:sz w:val="24"/>
        </w:rPr>
        <w:t>regularly</w:t>
      </w:r>
      <w:r>
        <w:rPr>
          <w:spacing w:val="-3"/>
          <w:sz w:val="24"/>
        </w:rPr>
        <w:t xml:space="preserve"> </w:t>
      </w:r>
      <w:r>
        <w:rPr>
          <w:sz w:val="24"/>
        </w:rPr>
        <w:t>to</w:t>
      </w:r>
      <w:r>
        <w:rPr>
          <w:spacing w:val="-3"/>
          <w:sz w:val="24"/>
        </w:rPr>
        <w:t xml:space="preserve"> </w:t>
      </w:r>
      <w:r>
        <w:rPr>
          <w:sz w:val="24"/>
        </w:rPr>
        <w:t xml:space="preserve">the Safeguarding Children’s Partnership and Safeguarding Adults Boards and to </w:t>
      </w:r>
      <w:proofErr w:type="spellStart"/>
      <w:r>
        <w:rPr>
          <w:sz w:val="24"/>
        </w:rPr>
        <w:t>councillors</w:t>
      </w:r>
      <w:proofErr w:type="spellEnd"/>
      <w:r>
        <w:rPr>
          <w:sz w:val="24"/>
        </w:rPr>
        <w:t xml:space="preserve"> through the Overview and Scrutiny Management Board every 12 months or as required.</w:t>
      </w:r>
    </w:p>
    <w:p w14:paraId="7AA998D2" w14:textId="77777777" w:rsidR="00394308" w:rsidRDefault="00394308">
      <w:pPr>
        <w:pStyle w:val="BodyText"/>
        <w:spacing w:before="162"/>
      </w:pPr>
    </w:p>
    <w:p w14:paraId="57589E6F" w14:textId="77777777" w:rsidR="00394308" w:rsidRDefault="00000000">
      <w:pPr>
        <w:pStyle w:val="BodyText"/>
        <w:spacing w:before="1" w:line="276" w:lineRule="auto"/>
        <w:ind w:left="838" w:right="114"/>
      </w:pPr>
      <w:r>
        <w:t xml:space="preserve">Governance arrangements include provision for addressing escalated concerns. Areas of disagreement or concern can be escalated to the Safer Rotherham Partnership Board or alternatively by </w:t>
      </w:r>
      <w:proofErr w:type="spellStart"/>
      <w:r>
        <w:t>utilising</w:t>
      </w:r>
      <w:proofErr w:type="spellEnd"/>
      <w:r>
        <w:t xml:space="preserve"> the Rotherham Safeguarding Children Partnership </w:t>
      </w:r>
      <w:hyperlink r:id="rId11">
        <w:r>
          <w:rPr>
            <w:color w:val="0462C1"/>
            <w:u w:val="single" w:color="0462C1"/>
          </w:rPr>
          <w:t>Practice Resolution Protocol: Resolving</w:t>
        </w:r>
      </w:hyperlink>
      <w:r>
        <w:rPr>
          <w:color w:val="0462C1"/>
        </w:rPr>
        <w:t xml:space="preserve"> </w:t>
      </w:r>
      <w:hyperlink r:id="rId12">
        <w:r>
          <w:rPr>
            <w:color w:val="0462C1"/>
            <w:u w:val="single" w:color="0462C1"/>
          </w:rPr>
          <w:t>Professional</w:t>
        </w:r>
        <w:r>
          <w:rPr>
            <w:color w:val="0462C1"/>
            <w:spacing w:val="-4"/>
            <w:u w:val="single" w:color="0462C1"/>
          </w:rPr>
          <w:t xml:space="preserve"> </w:t>
        </w:r>
        <w:r>
          <w:rPr>
            <w:color w:val="0462C1"/>
            <w:u w:val="single" w:color="0462C1"/>
          </w:rPr>
          <w:t>Differences</w:t>
        </w:r>
        <w:r>
          <w:rPr>
            <w:color w:val="0462C1"/>
            <w:spacing w:val="-4"/>
            <w:u w:val="single" w:color="0462C1"/>
          </w:rPr>
          <w:t xml:space="preserve"> </w:t>
        </w:r>
        <w:r>
          <w:rPr>
            <w:color w:val="0462C1"/>
            <w:u w:val="single" w:color="0462C1"/>
          </w:rPr>
          <w:t>of</w:t>
        </w:r>
        <w:r>
          <w:rPr>
            <w:color w:val="0462C1"/>
            <w:spacing w:val="-6"/>
            <w:u w:val="single" w:color="0462C1"/>
          </w:rPr>
          <w:t xml:space="preserve"> </w:t>
        </w:r>
        <w:r>
          <w:rPr>
            <w:color w:val="0462C1"/>
            <w:u w:val="single" w:color="0462C1"/>
          </w:rPr>
          <w:t>Opinion in</w:t>
        </w:r>
        <w:r>
          <w:rPr>
            <w:color w:val="0462C1"/>
            <w:spacing w:val="-4"/>
            <w:u w:val="single" w:color="0462C1"/>
          </w:rPr>
          <w:t xml:space="preserve"> </w:t>
        </w:r>
        <w:r>
          <w:rPr>
            <w:color w:val="0462C1"/>
            <w:u w:val="single" w:color="0462C1"/>
          </w:rPr>
          <w:t>Multi-Agency</w:t>
        </w:r>
        <w:r>
          <w:rPr>
            <w:color w:val="0462C1"/>
            <w:spacing w:val="-7"/>
            <w:u w:val="single" w:color="0462C1"/>
          </w:rPr>
          <w:t xml:space="preserve"> </w:t>
        </w:r>
        <w:r>
          <w:rPr>
            <w:color w:val="0462C1"/>
            <w:u w:val="single" w:color="0462C1"/>
          </w:rPr>
          <w:t>working</w:t>
        </w:r>
        <w:r>
          <w:rPr>
            <w:color w:val="0462C1"/>
            <w:spacing w:val="-4"/>
            <w:u w:val="single" w:color="0462C1"/>
          </w:rPr>
          <w:t xml:space="preserve"> </w:t>
        </w:r>
        <w:r>
          <w:rPr>
            <w:color w:val="0462C1"/>
            <w:u w:val="single" w:color="0462C1"/>
          </w:rPr>
          <w:t>with</w:t>
        </w:r>
        <w:r>
          <w:rPr>
            <w:color w:val="0462C1"/>
            <w:spacing w:val="-6"/>
            <w:u w:val="single" w:color="0462C1"/>
          </w:rPr>
          <w:t xml:space="preserve"> </w:t>
        </w:r>
        <w:r>
          <w:rPr>
            <w:color w:val="0462C1"/>
            <w:u w:val="single" w:color="0462C1"/>
          </w:rPr>
          <w:t>Children</w:t>
        </w:r>
        <w:r>
          <w:rPr>
            <w:color w:val="0462C1"/>
            <w:spacing w:val="-4"/>
            <w:u w:val="single" w:color="0462C1"/>
          </w:rPr>
          <w:t xml:space="preserve"> </w:t>
        </w:r>
        <w:r>
          <w:rPr>
            <w:color w:val="0462C1"/>
            <w:u w:val="single" w:color="0462C1"/>
          </w:rPr>
          <w:t>and</w:t>
        </w:r>
      </w:hyperlink>
    </w:p>
    <w:p w14:paraId="7DC2E2C2" w14:textId="77777777" w:rsidR="00394308" w:rsidRDefault="00394308">
      <w:pPr>
        <w:spacing w:line="276" w:lineRule="auto"/>
        <w:sectPr w:rsidR="00394308">
          <w:pgSz w:w="11910" w:h="16850"/>
          <w:pgMar w:top="1360" w:right="1320" w:bottom="1240" w:left="1300" w:header="0" w:footer="1059" w:gutter="0"/>
          <w:cols w:space="720"/>
        </w:sectPr>
      </w:pPr>
    </w:p>
    <w:p w14:paraId="388235E5" w14:textId="77777777" w:rsidR="00394308" w:rsidRDefault="00000000">
      <w:pPr>
        <w:pStyle w:val="BodyText"/>
        <w:spacing w:before="79" w:line="276" w:lineRule="auto"/>
        <w:ind w:left="838" w:right="169"/>
      </w:pPr>
      <w:hyperlink r:id="rId13">
        <w:r>
          <w:rPr>
            <w:color w:val="0462C1"/>
            <w:u w:val="single" w:color="0462C1"/>
          </w:rPr>
          <w:t>their</w:t>
        </w:r>
        <w:r>
          <w:rPr>
            <w:color w:val="0462C1"/>
            <w:spacing w:val="-6"/>
            <w:u w:val="single" w:color="0462C1"/>
          </w:rPr>
          <w:t xml:space="preserve"> </w:t>
        </w:r>
        <w:r>
          <w:rPr>
            <w:color w:val="0462C1"/>
            <w:u w:val="single" w:color="0462C1"/>
          </w:rPr>
          <w:t>Families</w:t>
        </w:r>
      </w:hyperlink>
      <w:r>
        <w:rPr>
          <w:color w:val="0462C1"/>
          <w:spacing w:val="-3"/>
        </w:rPr>
        <w:t xml:space="preserve"> </w:t>
      </w:r>
      <w:r>
        <w:rPr>
          <w:color w:val="50565B"/>
        </w:rPr>
        <w:t>or</w:t>
      </w:r>
      <w:r>
        <w:rPr>
          <w:color w:val="50565B"/>
          <w:spacing w:val="-4"/>
        </w:rPr>
        <w:t xml:space="preserve"> </w:t>
      </w:r>
      <w:r>
        <w:rPr>
          <w:color w:val="50565B"/>
        </w:rPr>
        <w:t>the</w:t>
      </w:r>
      <w:r>
        <w:rPr>
          <w:color w:val="50565B"/>
          <w:spacing w:val="-2"/>
        </w:rPr>
        <w:t xml:space="preserve"> </w:t>
      </w:r>
      <w:r>
        <w:t>Rotherham</w:t>
      </w:r>
      <w:r>
        <w:rPr>
          <w:spacing w:val="-3"/>
        </w:rPr>
        <w:t xml:space="preserve"> </w:t>
      </w:r>
      <w:r>
        <w:t>Safeguarding</w:t>
      </w:r>
      <w:r>
        <w:rPr>
          <w:spacing w:val="-4"/>
        </w:rPr>
        <w:t xml:space="preserve"> </w:t>
      </w:r>
      <w:r>
        <w:t>Adults</w:t>
      </w:r>
      <w:r>
        <w:rPr>
          <w:spacing w:val="-4"/>
        </w:rPr>
        <w:t xml:space="preserve"> </w:t>
      </w:r>
      <w:r>
        <w:t>Board</w:t>
      </w:r>
      <w:r>
        <w:rPr>
          <w:spacing w:val="-2"/>
        </w:rPr>
        <w:t xml:space="preserve"> </w:t>
      </w:r>
      <w:hyperlink r:id="rId14">
        <w:r>
          <w:rPr>
            <w:color w:val="0462C1"/>
            <w:u w:val="single" w:color="0462C1"/>
          </w:rPr>
          <w:t>Escalation</w:t>
        </w:r>
        <w:r>
          <w:rPr>
            <w:color w:val="0462C1"/>
            <w:spacing w:val="-3"/>
            <w:u w:val="single" w:color="0462C1"/>
          </w:rPr>
          <w:t xml:space="preserve"> </w:t>
        </w:r>
        <w:r>
          <w:rPr>
            <w:color w:val="0462C1"/>
            <w:u w:val="single" w:color="0462C1"/>
          </w:rPr>
          <w:t>and</w:t>
        </w:r>
      </w:hyperlink>
      <w:r>
        <w:rPr>
          <w:color w:val="0462C1"/>
        </w:rPr>
        <w:t xml:space="preserve"> </w:t>
      </w:r>
      <w:hyperlink r:id="rId15">
        <w:r>
          <w:rPr>
            <w:color w:val="0462C1"/>
            <w:u w:val="single" w:color="0462C1"/>
          </w:rPr>
          <w:t>Resolution Policy</w:t>
        </w:r>
      </w:hyperlink>
    </w:p>
    <w:p w14:paraId="765A711F" w14:textId="77777777" w:rsidR="00394308" w:rsidRDefault="00394308">
      <w:pPr>
        <w:pStyle w:val="BodyText"/>
      </w:pPr>
    </w:p>
    <w:p w14:paraId="06B2B7CA" w14:textId="77777777" w:rsidR="00394308" w:rsidRDefault="00394308">
      <w:pPr>
        <w:pStyle w:val="BodyText"/>
        <w:spacing w:before="7"/>
      </w:pPr>
    </w:p>
    <w:p w14:paraId="114167E0" w14:textId="77777777" w:rsidR="00394308" w:rsidRDefault="00000000">
      <w:pPr>
        <w:pStyle w:val="Heading1"/>
        <w:numPr>
          <w:ilvl w:val="1"/>
          <w:numId w:val="7"/>
        </w:numPr>
        <w:tabs>
          <w:tab w:val="left" w:pos="838"/>
        </w:tabs>
      </w:pPr>
      <w:r>
        <w:rPr>
          <w:spacing w:val="-2"/>
        </w:rPr>
        <w:t>Accountability</w:t>
      </w:r>
    </w:p>
    <w:p w14:paraId="153AA54A" w14:textId="77777777" w:rsidR="00394308" w:rsidRDefault="00394308">
      <w:pPr>
        <w:pStyle w:val="BodyText"/>
        <w:spacing w:before="81"/>
        <w:rPr>
          <w:b/>
        </w:rPr>
      </w:pPr>
    </w:p>
    <w:p w14:paraId="05E3C21B" w14:textId="77777777" w:rsidR="00394308" w:rsidRDefault="00000000">
      <w:pPr>
        <w:pStyle w:val="ListParagraph"/>
        <w:numPr>
          <w:ilvl w:val="1"/>
          <w:numId w:val="7"/>
        </w:numPr>
        <w:tabs>
          <w:tab w:val="left" w:pos="838"/>
        </w:tabs>
        <w:spacing w:before="1" w:line="276" w:lineRule="auto"/>
        <w:ind w:right="806"/>
        <w:rPr>
          <w:sz w:val="24"/>
        </w:rPr>
      </w:pPr>
      <w:r>
        <w:rPr>
          <w:sz w:val="24"/>
        </w:rPr>
        <w:t>Members are expected to prepare by reading the agenda, vulnerability assessments</w:t>
      </w:r>
      <w:r>
        <w:rPr>
          <w:spacing w:val="-5"/>
          <w:sz w:val="24"/>
        </w:rPr>
        <w:t xml:space="preserve"> </w:t>
      </w:r>
      <w:r>
        <w:rPr>
          <w:sz w:val="24"/>
        </w:rPr>
        <w:t>and</w:t>
      </w:r>
      <w:r>
        <w:rPr>
          <w:spacing w:val="-3"/>
          <w:sz w:val="24"/>
        </w:rPr>
        <w:t xml:space="preserve"> </w:t>
      </w:r>
      <w:r>
        <w:rPr>
          <w:sz w:val="24"/>
        </w:rPr>
        <w:t>any</w:t>
      </w:r>
      <w:r>
        <w:rPr>
          <w:spacing w:val="-5"/>
          <w:sz w:val="24"/>
        </w:rPr>
        <w:t xml:space="preserve"> </w:t>
      </w:r>
      <w:r>
        <w:rPr>
          <w:sz w:val="24"/>
        </w:rPr>
        <w:t>supporting</w:t>
      </w:r>
      <w:r>
        <w:rPr>
          <w:spacing w:val="-3"/>
          <w:sz w:val="24"/>
        </w:rPr>
        <w:t xml:space="preserve"> </w:t>
      </w:r>
      <w:r>
        <w:rPr>
          <w:sz w:val="24"/>
        </w:rPr>
        <w:t>information</w:t>
      </w:r>
      <w:r>
        <w:rPr>
          <w:spacing w:val="-7"/>
          <w:sz w:val="24"/>
        </w:rPr>
        <w:t xml:space="preserve"> </w:t>
      </w:r>
      <w:r>
        <w:rPr>
          <w:sz w:val="24"/>
        </w:rPr>
        <w:t>in</w:t>
      </w:r>
      <w:r>
        <w:rPr>
          <w:spacing w:val="-3"/>
          <w:sz w:val="24"/>
        </w:rPr>
        <w:t xml:space="preserve"> </w:t>
      </w:r>
      <w:r>
        <w:rPr>
          <w:sz w:val="24"/>
        </w:rPr>
        <w:t>advance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meeting.</w:t>
      </w:r>
    </w:p>
    <w:p w14:paraId="0D9A3E75" w14:textId="77777777" w:rsidR="00394308" w:rsidRDefault="00000000">
      <w:pPr>
        <w:pStyle w:val="ListParagraph"/>
        <w:numPr>
          <w:ilvl w:val="1"/>
          <w:numId w:val="7"/>
        </w:numPr>
        <w:tabs>
          <w:tab w:val="left" w:pos="838"/>
        </w:tabs>
        <w:spacing w:before="200" w:line="276" w:lineRule="auto"/>
        <w:ind w:right="525"/>
        <w:rPr>
          <w:sz w:val="24"/>
        </w:rPr>
      </w:pPr>
      <w:r>
        <w:rPr>
          <w:sz w:val="24"/>
        </w:rPr>
        <w:t>Members</w:t>
      </w:r>
      <w:r>
        <w:rPr>
          <w:spacing w:val="-3"/>
          <w:sz w:val="24"/>
        </w:rPr>
        <w:t xml:space="preserve"> </w:t>
      </w:r>
      <w:r>
        <w:rPr>
          <w:sz w:val="24"/>
        </w:rPr>
        <w:t>are</w:t>
      </w:r>
      <w:r>
        <w:rPr>
          <w:spacing w:val="-3"/>
          <w:sz w:val="24"/>
        </w:rPr>
        <w:t xml:space="preserve"> </w:t>
      </w:r>
      <w:r>
        <w:rPr>
          <w:sz w:val="24"/>
        </w:rPr>
        <w:t>expected</w:t>
      </w:r>
      <w:r>
        <w:rPr>
          <w:spacing w:val="-5"/>
          <w:sz w:val="24"/>
        </w:rPr>
        <w:t xml:space="preserve"> </w:t>
      </w:r>
      <w:r>
        <w:rPr>
          <w:sz w:val="24"/>
        </w:rPr>
        <w:t>to</w:t>
      </w:r>
      <w:r>
        <w:rPr>
          <w:spacing w:val="-3"/>
          <w:sz w:val="24"/>
        </w:rPr>
        <w:t xml:space="preserve"> </w:t>
      </w:r>
      <w:r>
        <w:rPr>
          <w:sz w:val="24"/>
        </w:rPr>
        <w:t>complete</w:t>
      </w:r>
      <w:r>
        <w:rPr>
          <w:spacing w:val="-4"/>
          <w:sz w:val="24"/>
        </w:rPr>
        <w:t xml:space="preserve"> </w:t>
      </w:r>
      <w:r>
        <w:rPr>
          <w:sz w:val="24"/>
        </w:rPr>
        <w:t>their</w:t>
      </w:r>
      <w:r>
        <w:rPr>
          <w:spacing w:val="-5"/>
          <w:sz w:val="24"/>
        </w:rPr>
        <w:t xml:space="preserve"> </w:t>
      </w:r>
      <w:r>
        <w:rPr>
          <w:sz w:val="24"/>
        </w:rPr>
        <w:t>actions</w:t>
      </w:r>
      <w:r>
        <w:rPr>
          <w:spacing w:val="-3"/>
          <w:sz w:val="24"/>
        </w:rPr>
        <w:t xml:space="preserve"> </w:t>
      </w:r>
      <w:r>
        <w:rPr>
          <w:sz w:val="24"/>
        </w:rPr>
        <w:t>in</w:t>
      </w:r>
      <w:r>
        <w:rPr>
          <w:spacing w:val="-3"/>
          <w:sz w:val="24"/>
        </w:rPr>
        <w:t xml:space="preserve"> </w:t>
      </w:r>
      <w:r>
        <w:rPr>
          <w:sz w:val="24"/>
        </w:rPr>
        <w:t>good</w:t>
      </w:r>
      <w:r>
        <w:rPr>
          <w:spacing w:val="-5"/>
          <w:sz w:val="24"/>
        </w:rPr>
        <w:t xml:space="preserve"> </w:t>
      </w:r>
      <w:r>
        <w:rPr>
          <w:sz w:val="24"/>
        </w:rPr>
        <w:t>time</w:t>
      </w:r>
      <w:r>
        <w:rPr>
          <w:spacing w:val="-3"/>
          <w:sz w:val="24"/>
        </w:rPr>
        <w:t xml:space="preserve"> </w:t>
      </w:r>
      <w:r>
        <w:rPr>
          <w:sz w:val="24"/>
        </w:rPr>
        <w:t>and</w:t>
      </w:r>
      <w:r>
        <w:rPr>
          <w:spacing w:val="-5"/>
          <w:sz w:val="24"/>
        </w:rPr>
        <w:t xml:space="preserve"> </w:t>
      </w:r>
      <w:r>
        <w:rPr>
          <w:sz w:val="24"/>
        </w:rPr>
        <w:t>to</w:t>
      </w:r>
      <w:r>
        <w:rPr>
          <w:spacing w:val="-4"/>
          <w:sz w:val="24"/>
        </w:rPr>
        <w:t xml:space="preserve"> </w:t>
      </w:r>
      <w:r>
        <w:rPr>
          <w:sz w:val="24"/>
        </w:rPr>
        <w:t>report outcomes of their actions to the Panel.</w:t>
      </w:r>
    </w:p>
    <w:p w14:paraId="715ACE44" w14:textId="77777777" w:rsidR="00394308" w:rsidRDefault="00000000">
      <w:pPr>
        <w:pStyle w:val="ListParagraph"/>
        <w:numPr>
          <w:ilvl w:val="1"/>
          <w:numId w:val="7"/>
        </w:numPr>
        <w:tabs>
          <w:tab w:val="left" w:pos="838"/>
        </w:tabs>
        <w:spacing w:before="200" w:line="276" w:lineRule="auto"/>
        <w:ind w:right="548"/>
        <w:rPr>
          <w:sz w:val="24"/>
        </w:rPr>
      </w:pPr>
      <w:r>
        <w:rPr>
          <w:sz w:val="24"/>
        </w:rPr>
        <w:t>The</w:t>
      </w:r>
      <w:r>
        <w:rPr>
          <w:spacing w:val="-2"/>
          <w:sz w:val="24"/>
        </w:rPr>
        <w:t xml:space="preserve"> </w:t>
      </w:r>
      <w:r>
        <w:rPr>
          <w:sz w:val="24"/>
        </w:rPr>
        <w:t>local</w:t>
      </w:r>
      <w:r>
        <w:rPr>
          <w:spacing w:val="-5"/>
          <w:sz w:val="24"/>
        </w:rPr>
        <w:t xml:space="preserve"> </w:t>
      </w:r>
      <w:r>
        <w:rPr>
          <w:sz w:val="24"/>
        </w:rPr>
        <w:t>authority</w:t>
      </w:r>
      <w:r>
        <w:rPr>
          <w:spacing w:val="-2"/>
          <w:sz w:val="24"/>
        </w:rPr>
        <w:t xml:space="preserve"> </w:t>
      </w:r>
      <w:r>
        <w:rPr>
          <w:sz w:val="24"/>
        </w:rPr>
        <w:t>chair</w:t>
      </w:r>
      <w:r>
        <w:rPr>
          <w:spacing w:val="-5"/>
          <w:sz w:val="24"/>
        </w:rPr>
        <w:t xml:space="preserve"> </w:t>
      </w:r>
      <w:r>
        <w:rPr>
          <w:sz w:val="24"/>
        </w:rPr>
        <w:t>and</w:t>
      </w:r>
      <w:r>
        <w:rPr>
          <w:spacing w:val="-2"/>
          <w:sz w:val="24"/>
        </w:rPr>
        <w:t xml:space="preserve"> </w:t>
      </w:r>
      <w:r>
        <w:rPr>
          <w:sz w:val="24"/>
        </w:rPr>
        <w:t>police</w:t>
      </w:r>
      <w:r>
        <w:rPr>
          <w:spacing w:val="-3"/>
          <w:sz w:val="24"/>
        </w:rPr>
        <w:t xml:space="preserve"> </w:t>
      </w:r>
      <w:r>
        <w:rPr>
          <w:sz w:val="24"/>
        </w:rPr>
        <w:t>are</w:t>
      </w:r>
      <w:r>
        <w:rPr>
          <w:spacing w:val="-6"/>
          <w:sz w:val="24"/>
        </w:rPr>
        <w:t xml:space="preserve"> </w:t>
      </w:r>
      <w:r>
        <w:rPr>
          <w:sz w:val="24"/>
        </w:rPr>
        <w:t>expected</w:t>
      </w:r>
      <w:r>
        <w:rPr>
          <w:spacing w:val="-3"/>
          <w:sz w:val="24"/>
        </w:rPr>
        <w:t xml:space="preserve"> </w:t>
      </w:r>
      <w:r>
        <w:rPr>
          <w:sz w:val="24"/>
        </w:rPr>
        <w:t>to</w:t>
      </w:r>
      <w:r>
        <w:rPr>
          <w:spacing w:val="-3"/>
          <w:sz w:val="24"/>
        </w:rPr>
        <w:t xml:space="preserve"> </w:t>
      </w:r>
      <w:r>
        <w:rPr>
          <w:sz w:val="24"/>
        </w:rPr>
        <w:t>communicate</w:t>
      </w:r>
      <w:r>
        <w:rPr>
          <w:spacing w:val="-5"/>
          <w:sz w:val="24"/>
        </w:rPr>
        <w:t xml:space="preserve"> </w:t>
      </w:r>
      <w:r>
        <w:rPr>
          <w:sz w:val="24"/>
        </w:rPr>
        <w:t xml:space="preserve">between meetings with updates on developments in cases and discussion of new </w:t>
      </w:r>
      <w:r>
        <w:rPr>
          <w:spacing w:val="-2"/>
          <w:sz w:val="24"/>
        </w:rPr>
        <w:t>referrals.</w:t>
      </w:r>
    </w:p>
    <w:p w14:paraId="43A7F6A5" w14:textId="77777777" w:rsidR="00394308" w:rsidRDefault="00000000">
      <w:pPr>
        <w:pStyle w:val="ListParagraph"/>
        <w:numPr>
          <w:ilvl w:val="1"/>
          <w:numId w:val="7"/>
        </w:numPr>
        <w:tabs>
          <w:tab w:val="left" w:pos="838"/>
        </w:tabs>
        <w:spacing w:before="201" w:line="276" w:lineRule="auto"/>
        <w:ind w:right="1186"/>
        <w:rPr>
          <w:sz w:val="24"/>
        </w:rPr>
      </w:pPr>
      <w:r>
        <w:rPr>
          <w:sz w:val="24"/>
        </w:rPr>
        <w:t>Police</w:t>
      </w:r>
      <w:r>
        <w:rPr>
          <w:spacing w:val="-3"/>
          <w:sz w:val="24"/>
        </w:rPr>
        <w:t xml:space="preserve"> </w:t>
      </w:r>
      <w:r>
        <w:rPr>
          <w:sz w:val="24"/>
        </w:rPr>
        <w:t>will</w:t>
      </w:r>
      <w:r>
        <w:rPr>
          <w:spacing w:val="-3"/>
          <w:sz w:val="24"/>
        </w:rPr>
        <w:t xml:space="preserve"> </w:t>
      </w:r>
      <w:r>
        <w:rPr>
          <w:sz w:val="24"/>
        </w:rPr>
        <w:t>own</w:t>
      </w:r>
      <w:r>
        <w:rPr>
          <w:spacing w:val="-3"/>
          <w:sz w:val="24"/>
        </w:rPr>
        <w:t xml:space="preserve"> </w:t>
      </w:r>
      <w:r>
        <w:rPr>
          <w:sz w:val="24"/>
        </w:rPr>
        <w:t>the</w:t>
      </w:r>
      <w:r>
        <w:rPr>
          <w:spacing w:val="-3"/>
          <w:sz w:val="24"/>
        </w:rPr>
        <w:t xml:space="preserve"> </w:t>
      </w:r>
      <w:r>
        <w:rPr>
          <w:sz w:val="24"/>
        </w:rPr>
        <w:t>terrorism</w:t>
      </w:r>
      <w:r>
        <w:rPr>
          <w:spacing w:val="-2"/>
          <w:sz w:val="24"/>
        </w:rPr>
        <w:t xml:space="preserve"> </w:t>
      </w:r>
      <w:r>
        <w:rPr>
          <w:sz w:val="24"/>
        </w:rPr>
        <w:t>risk</w:t>
      </w:r>
      <w:r>
        <w:rPr>
          <w:spacing w:val="-3"/>
          <w:sz w:val="24"/>
        </w:rPr>
        <w:t xml:space="preserve"> </w:t>
      </w:r>
      <w:r>
        <w:rPr>
          <w:sz w:val="24"/>
        </w:rPr>
        <w:t>and</w:t>
      </w:r>
      <w:r>
        <w:rPr>
          <w:spacing w:val="-3"/>
          <w:sz w:val="24"/>
        </w:rPr>
        <w:t xml:space="preserve"> </w:t>
      </w:r>
      <w:r>
        <w:rPr>
          <w:sz w:val="24"/>
        </w:rPr>
        <w:t>the panel</w:t>
      </w:r>
      <w:r>
        <w:rPr>
          <w:spacing w:val="-3"/>
          <w:sz w:val="24"/>
        </w:rPr>
        <w:t xml:space="preserve"> </w:t>
      </w:r>
      <w:r>
        <w:rPr>
          <w:sz w:val="24"/>
        </w:rPr>
        <w:t>will</w:t>
      </w:r>
      <w:r>
        <w:rPr>
          <w:spacing w:val="-4"/>
          <w:sz w:val="24"/>
        </w:rPr>
        <w:t xml:space="preserve"> </w:t>
      </w:r>
      <w:r>
        <w:rPr>
          <w:sz w:val="24"/>
        </w:rPr>
        <w:t>own</w:t>
      </w:r>
      <w:r>
        <w:rPr>
          <w:spacing w:val="-3"/>
          <w:sz w:val="24"/>
        </w:rPr>
        <w:t xml:space="preserve"> </w:t>
      </w:r>
      <w:r>
        <w:rPr>
          <w:sz w:val="24"/>
        </w:rPr>
        <w:t>the</w:t>
      </w:r>
      <w:r>
        <w:rPr>
          <w:spacing w:val="-5"/>
          <w:sz w:val="24"/>
        </w:rPr>
        <w:t xml:space="preserve"> </w:t>
      </w:r>
      <w:r>
        <w:rPr>
          <w:sz w:val="24"/>
        </w:rPr>
        <w:t>terrorism vulnerability associated with all referrals and cases discussed.</w:t>
      </w:r>
    </w:p>
    <w:p w14:paraId="1DAE002B" w14:textId="77777777" w:rsidR="00394308" w:rsidRDefault="00000000">
      <w:pPr>
        <w:pStyle w:val="ListParagraph"/>
        <w:numPr>
          <w:ilvl w:val="1"/>
          <w:numId w:val="7"/>
        </w:numPr>
        <w:tabs>
          <w:tab w:val="left" w:pos="838"/>
        </w:tabs>
        <w:spacing w:before="200" w:line="276" w:lineRule="auto"/>
        <w:ind w:right="324"/>
        <w:rPr>
          <w:sz w:val="24"/>
        </w:rPr>
      </w:pPr>
      <w:r>
        <w:rPr>
          <w:sz w:val="24"/>
        </w:rPr>
        <w:t>It</w:t>
      </w:r>
      <w:r>
        <w:rPr>
          <w:spacing w:val="-3"/>
          <w:sz w:val="24"/>
        </w:rPr>
        <w:t xml:space="preserve"> </w:t>
      </w:r>
      <w:r>
        <w:rPr>
          <w:sz w:val="24"/>
        </w:rPr>
        <w:t>is</w:t>
      </w:r>
      <w:r>
        <w:rPr>
          <w:spacing w:val="-3"/>
          <w:sz w:val="24"/>
        </w:rPr>
        <w:t xml:space="preserve"> </w:t>
      </w:r>
      <w:r>
        <w:rPr>
          <w:sz w:val="24"/>
        </w:rPr>
        <w:t>expected</w:t>
      </w:r>
      <w:r>
        <w:rPr>
          <w:spacing w:val="-3"/>
          <w:sz w:val="24"/>
        </w:rPr>
        <w:t xml:space="preserve"> </w:t>
      </w:r>
      <w:r>
        <w:rPr>
          <w:sz w:val="24"/>
        </w:rPr>
        <w:t>that</w:t>
      </w:r>
      <w:r>
        <w:rPr>
          <w:spacing w:val="-5"/>
          <w:sz w:val="24"/>
        </w:rPr>
        <w:t xml:space="preserve"> </w:t>
      </w:r>
      <w:r>
        <w:rPr>
          <w:sz w:val="24"/>
        </w:rPr>
        <w:t>Panel</w:t>
      </w:r>
      <w:r>
        <w:rPr>
          <w:spacing w:val="-3"/>
          <w:sz w:val="24"/>
        </w:rPr>
        <w:t xml:space="preserve"> </w:t>
      </w:r>
      <w:r>
        <w:rPr>
          <w:sz w:val="24"/>
        </w:rPr>
        <w:t>members</w:t>
      </w:r>
      <w:r>
        <w:rPr>
          <w:spacing w:val="-3"/>
          <w:sz w:val="24"/>
        </w:rPr>
        <w:t xml:space="preserve"> </w:t>
      </w:r>
      <w:r>
        <w:rPr>
          <w:sz w:val="24"/>
        </w:rPr>
        <w:t>attend</w:t>
      </w:r>
      <w:r>
        <w:rPr>
          <w:spacing w:val="-3"/>
          <w:sz w:val="24"/>
        </w:rPr>
        <w:t xml:space="preserve"> </w:t>
      </w:r>
      <w:r>
        <w:rPr>
          <w:sz w:val="24"/>
        </w:rPr>
        <w:t>regularly</w:t>
      </w:r>
      <w:r>
        <w:rPr>
          <w:spacing w:val="-3"/>
          <w:sz w:val="24"/>
        </w:rPr>
        <w:t xml:space="preserve"> </w:t>
      </w:r>
      <w:r>
        <w:rPr>
          <w:sz w:val="24"/>
        </w:rPr>
        <w:t>or</w:t>
      </w:r>
      <w:r>
        <w:rPr>
          <w:spacing w:val="-3"/>
          <w:sz w:val="24"/>
        </w:rPr>
        <w:t xml:space="preserve"> </w:t>
      </w:r>
      <w:r>
        <w:rPr>
          <w:sz w:val="24"/>
        </w:rPr>
        <w:t>ask</w:t>
      </w:r>
      <w:r>
        <w:rPr>
          <w:spacing w:val="-3"/>
          <w:sz w:val="24"/>
        </w:rPr>
        <w:t xml:space="preserve"> </w:t>
      </w:r>
      <w:r>
        <w:rPr>
          <w:sz w:val="24"/>
        </w:rPr>
        <w:t>a</w:t>
      </w:r>
      <w:r>
        <w:rPr>
          <w:spacing w:val="-4"/>
          <w:sz w:val="24"/>
        </w:rPr>
        <w:t xml:space="preserve"> </w:t>
      </w:r>
      <w:r>
        <w:rPr>
          <w:sz w:val="24"/>
        </w:rPr>
        <w:t>named</w:t>
      </w:r>
      <w:r>
        <w:rPr>
          <w:spacing w:val="-5"/>
          <w:sz w:val="24"/>
        </w:rPr>
        <w:t xml:space="preserve"> </w:t>
      </w:r>
      <w:r>
        <w:rPr>
          <w:sz w:val="24"/>
        </w:rPr>
        <w:t>deputy</w:t>
      </w:r>
      <w:r>
        <w:rPr>
          <w:spacing w:val="-3"/>
          <w:sz w:val="24"/>
        </w:rPr>
        <w:t xml:space="preserve"> </w:t>
      </w:r>
      <w:r>
        <w:rPr>
          <w:sz w:val="24"/>
        </w:rPr>
        <w:t xml:space="preserve">to take their place if they are unable to attend a meeting. The named deputy chair will </w:t>
      </w:r>
      <w:proofErr w:type="spellStart"/>
      <w:r>
        <w:rPr>
          <w:sz w:val="24"/>
        </w:rPr>
        <w:t>deputise</w:t>
      </w:r>
      <w:proofErr w:type="spellEnd"/>
      <w:r>
        <w:rPr>
          <w:sz w:val="24"/>
        </w:rPr>
        <w:t xml:space="preserve"> for the chair if unable to attend the meeting.</w:t>
      </w:r>
    </w:p>
    <w:p w14:paraId="37493E80" w14:textId="77777777" w:rsidR="00394308" w:rsidRDefault="00000000">
      <w:pPr>
        <w:pStyle w:val="ListParagraph"/>
        <w:numPr>
          <w:ilvl w:val="1"/>
          <w:numId w:val="7"/>
        </w:numPr>
        <w:tabs>
          <w:tab w:val="left" w:pos="838"/>
        </w:tabs>
        <w:spacing w:before="239" w:line="276" w:lineRule="auto"/>
        <w:ind w:right="320"/>
        <w:rPr>
          <w:sz w:val="24"/>
        </w:rPr>
      </w:pPr>
      <w:r>
        <w:rPr>
          <w:sz w:val="24"/>
        </w:rPr>
        <w:t>Panel members must ensure that they keep up to date with any changes in duties and legislation and develop an improvement plan which includes identification</w:t>
      </w:r>
      <w:r>
        <w:rPr>
          <w:spacing w:val="-5"/>
          <w:sz w:val="24"/>
        </w:rPr>
        <w:t xml:space="preserve"> </w:t>
      </w:r>
      <w:r>
        <w:rPr>
          <w:sz w:val="24"/>
        </w:rPr>
        <w:t>of</w:t>
      </w:r>
      <w:r>
        <w:rPr>
          <w:spacing w:val="-3"/>
          <w:sz w:val="24"/>
        </w:rPr>
        <w:t xml:space="preserve"> </w:t>
      </w:r>
      <w:r>
        <w:rPr>
          <w:sz w:val="24"/>
        </w:rPr>
        <w:t>any</w:t>
      </w:r>
      <w:r>
        <w:rPr>
          <w:spacing w:val="-1"/>
          <w:sz w:val="24"/>
        </w:rPr>
        <w:t xml:space="preserve"> </w:t>
      </w:r>
      <w:r>
        <w:rPr>
          <w:sz w:val="24"/>
        </w:rPr>
        <w:t>training</w:t>
      </w:r>
      <w:r>
        <w:rPr>
          <w:spacing w:val="-3"/>
          <w:sz w:val="24"/>
        </w:rPr>
        <w:t xml:space="preserve"> </w:t>
      </w:r>
      <w:r>
        <w:rPr>
          <w:sz w:val="24"/>
        </w:rPr>
        <w:t>needs,</w:t>
      </w:r>
      <w:r>
        <w:rPr>
          <w:spacing w:val="-2"/>
          <w:sz w:val="24"/>
        </w:rPr>
        <w:t xml:space="preserve"> </w:t>
      </w:r>
      <w:r>
        <w:rPr>
          <w:sz w:val="24"/>
        </w:rPr>
        <w:t>at</w:t>
      </w:r>
      <w:r>
        <w:rPr>
          <w:spacing w:val="-3"/>
          <w:sz w:val="24"/>
        </w:rPr>
        <w:t xml:space="preserve"> </w:t>
      </w:r>
      <w:r>
        <w:rPr>
          <w:sz w:val="24"/>
        </w:rPr>
        <w:t>least</w:t>
      </w:r>
      <w:r>
        <w:rPr>
          <w:spacing w:val="-3"/>
          <w:sz w:val="24"/>
        </w:rPr>
        <w:t xml:space="preserve"> </w:t>
      </w:r>
      <w:r>
        <w:rPr>
          <w:sz w:val="24"/>
        </w:rPr>
        <w:t>annually.</w:t>
      </w:r>
      <w:r>
        <w:rPr>
          <w:spacing w:val="-3"/>
          <w:sz w:val="24"/>
        </w:rPr>
        <w:t xml:space="preserve"> </w:t>
      </w:r>
      <w:r>
        <w:rPr>
          <w:sz w:val="24"/>
        </w:rPr>
        <w:t>Regular</w:t>
      </w:r>
      <w:r>
        <w:rPr>
          <w:spacing w:val="-6"/>
          <w:sz w:val="24"/>
        </w:rPr>
        <w:t xml:space="preserve"> </w:t>
      </w:r>
      <w:r>
        <w:rPr>
          <w:sz w:val="24"/>
        </w:rPr>
        <w:t>updates</w:t>
      </w:r>
      <w:r>
        <w:rPr>
          <w:spacing w:val="-3"/>
          <w:sz w:val="24"/>
        </w:rPr>
        <w:t xml:space="preserve"> </w:t>
      </w:r>
      <w:r>
        <w:rPr>
          <w:sz w:val="24"/>
        </w:rPr>
        <w:t>will</w:t>
      </w:r>
      <w:r>
        <w:rPr>
          <w:spacing w:val="-3"/>
          <w:sz w:val="24"/>
        </w:rPr>
        <w:t xml:space="preserve"> </w:t>
      </w:r>
      <w:r>
        <w:rPr>
          <w:sz w:val="24"/>
        </w:rPr>
        <w:t xml:space="preserve">be provided at Panel meetings. It is expected that the Channel Chair will attend relevant training, events and disseminate relevant updates or briefings to Panel members as necessary. A </w:t>
      </w:r>
      <w:proofErr w:type="spellStart"/>
      <w:r>
        <w:rPr>
          <w:sz w:val="24"/>
        </w:rPr>
        <w:t>programme</w:t>
      </w:r>
      <w:proofErr w:type="spellEnd"/>
      <w:r>
        <w:rPr>
          <w:sz w:val="24"/>
        </w:rPr>
        <w:t xml:space="preserve"> of training opportunities is offered to Channel Panel members annually.</w:t>
      </w:r>
    </w:p>
    <w:p w14:paraId="0FEF75EA" w14:textId="77777777" w:rsidR="00394308" w:rsidRDefault="00000000">
      <w:pPr>
        <w:pStyle w:val="Heading1"/>
        <w:numPr>
          <w:ilvl w:val="1"/>
          <w:numId w:val="6"/>
        </w:numPr>
        <w:tabs>
          <w:tab w:val="left" w:pos="838"/>
        </w:tabs>
        <w:spacing w:before="241"/>
      </w:pPr>
      <w:r>
        <w:t>Information</w:t>
      </w:r>
      <w:r>
        <w:rPr>
          <w:spacing w:val="-6"/>
        </w:rPr>
        <w:t xml:space="preserve"> </w:t>
      </w:r>
      <w:r>
        <w:rPr>
          <w:spacing w:val="-2"/>
        </w:rPr>
        <w:t>Sharing</w:t>
      </w:r>
    </w:p>
    <w:p w14:paraId="708B5B6F" w14:textId="77777777" w:rsidR="00394308" w:rsidRDefault="00394308">
      <w:pPr>
        <w:pStyle w:val="BodyText"/>
        <w:spacing w:before="84"/>
        <w:rPr>
          <w:b/>
        </w:rPr>
      </w:pPr>
    </w:p>
    <w:p w14:paraId="2D3FB1D4" w14:textId="77777777" w:rsidR="00394308" w:rsidRDefault="00000000">
      <w:pPr>
        <w:pStyle w:val="ListParagraph"/>
        <w:numPr>
          <w:ilvl w:val="1"/>
          <w:numId w:val="6"/>
        </w:numPr>
        <w:tabs>
          <w:tab w:val="left" w:pos="838"/>
        </w:tabs>
        <w:spacing w:line="276" w:lineRule="auto"/>
        <w:ind w:right="191"/>
        <w:rPr>
          <w:sz w:val="24"/>
        </w:rPr>
      </w:pPr>
      <w:r>
        <w:rPr>
          <w:sz w:val="24"/>
        </w:rPr>
        <w:t>The</w:t>
      </w:r>
      <w:r>
        <w:rPr>
          <w:spacing w:val="-4"/>
          <w:sz w:val="24"/>
        </w:rPr>
        <w:t xml:space="preserve"> </w:t>
      </w:r>
      <w:r>
        <w:rPr>
          <w:sz w:val="24"/>
        </w:rPr>
        <w:t>Channel</w:t>
      </w:r>
      <w:r>
        <w:rPr>
          <w:spacing w:val="-3"/>
          <w:sz w:val="24"/>
        </w:rPr>
        <w:t xml:space="preserve"> </w:t>
      </w:r>
      <w:r>
        <w:rPr>
          <w:sz w:val="24"/>
        </w:rPr>
        <w:t>Panel</w:t>
      </w:r>
      <w:r>
        <w:rPr>
          <w:spacing w:val="-4"/>
          <w:sz w:val="24"/>
        </w:rPr>
        <w:t xml:space="preserve"> </w:t>
      </w:r>
      <w:r>
        <w:rPr>
          <w:sz w:val="24"/>
        </w:rPr>
        <w:t>will</w:t>
      </w:r>
      <w:r>
        <w:rPr>
          <w:spacing w:val="-5"/>
          <w:sz w:val="24"/>
        </w:rPr>
        <w:t xml:space="preserve"> </w:t>
      </w:r>
      <w:r>
        <w:rPr>
          <w:sz w:val="24"/>
        </w:rPr>
        <w:t>agree</w:t>
      </w:r>
      <w:r>
        <w:rPr>
          <w:spacing w:val="-6"/>
          <w:sz w:val="24"/>
        </w:rPr>
        <w:t xml:space="preserve"> </w:t>
      </w:r>
      <w:r>
        <w:rPr>
          <w:sz w:val="24"/>
        </w:rPr>
        <w:t>arrangements</w:t>
      </w:r>
      <w:r>
        <w:rPr>
          <w:spacing w:val="-4"/>
          <w:sz w:val="24"/>
        </w:rPr>
        <w:t xml:space="preserve"> </w:t>
      </w:r>
      <w:r>
        <w:rPr>
          <w:sz w:val="24"/>
        </w:rPr>
        <w:t>for</w:t>
      </w:r>
      <w:r>
        <w:rPr>
          <w:spacing w:val="-4"/>
          <w:sz w:val="24"/>
        </w:rPr>
        <w:t xml:space="preserve"> </w:t>
      </w:r>
      <w:r>
        <w:rPr>
          <w:sz w:val="24"/>
        </w:rPr>
        <w:t>sharing</w:t>
      </w:r>
      <w:r>
        <w:rPr>
          <w:spacing w:val="-6"/>
          <w:sz w:val="24"/>
        </w:rPr>
        <w:t xml:space="preserve"> </w:t>
      </w:r>
      <w:r>
        <w:rPr>
          <w:sz w:val="24"/>
        </w:rPr>
        <w:t>personal</w:t>
      </w:r>
      <w:r>
        <w:rPr>
          <w:spacing w:val="-4"/>
          <w:sz w:val="24"/>
        </w:rPr>
        <w:t xml:space="preserve"> </w:t>
      </w:r>
      <w:r>
        <w:rPr>
          <w:sz w:val="24"/>
        </w:rPr>
        <w:t>data</w:t>
      </w:r>
      <w:r>
        <w:rPr>
          <w:spacing w:val="-4"/>
          <w:sz w:val="24"/>
        </w:rPr>
        <w:t xml:space="preserve"> </w:t>
      </w:r>
      <w:r>
        <w:rPr>
          <w:sz w:val="24"/>
        </w:rPr>
        <w:t xml:space="preserve">relating to referrals, live </w:t>
      </w:r>
      <w:proofErr w:type="gramStart"/>
      <w:r>
        <w:rPr>
          <w:sz w:val="24"/>
        </w:rPr>
        <w:t>cases</w:t>
      </w:r>
      <w:proofErr w:type="gramEnd"/>
      <w:r>
        <w:rPr>
          <w:sz w:val="24"/>
        </w:rPr>
        <w:t xml:space="preserve"> and cases subject to review. An information sharing agreement to facilitate the appropriate and efficient sharing of information between partner agencies detailed within this term of reference will be developed and reviewed annually.</w:t>
      </w:r>
    </w:p>
    <w:p w14:paraId="7F95D945" w14:textId="77777777" w:rsidR="00394308" w:rsidRDefault="00394308">
      <w:pPr>
        <w:pStyle w:val="BodyText"/>
        <w:spacing w:before="41"/>
      </w:pPr>
    </w:p>
    <w:p w14:paraId="32BD224E" w14:textId="77777777" w:rsidR="00394308" w:rsidRDefault="00000000">
      <w:pPr>
        <w:pStyle w:val="Heading1"/>
        <w:numPr>
          <w:ilvl w:val="1"/>
          <w:numId w:val="5"/>
        </w:numPr>
        <w:tabs>
          <w:tab w:val="left" w:pos="838"/>
        </w:tabs>
      </w:pPr>
      <w:r>
        <w:rPr>
          <w:spacing w:val="-2"/>
        </w:rPr>
        <w:t>Confidentiality</w:t>
      </w:r>
    </w:p>
    <w:p w14:paraId="1CD9D617" w14:textId="77777777" w:rsidR="00394308" w:rsidRDefault="00394308">
      <w:pPr>
        <w:pStyle w:val="BodyText"/>
        <w:spacing w:before="81"/>
        <w:rPr>
          <w:b/>
        </w:rPr>
      </w:pPr>
    </w:p>
    <w:p w14:paraId="6BF6FC55" w14:textId="77777777" w:rsidR="00394308" w:rsidRDefault="00000000">
      <w:pPr>
        <w:pStyle w:val="ListParagraph"/>
        <w:numPr>
          <w:ilvl w:val="1"/>
          <w:numId w:val="5"/>
        </w:numPr>
        <w:tabs>
          <w:tab w:val="left" w:pos="838"/>
        </w:tabs>
        <w:spacing w:line="276" w:lineRule="auto"/>
        <w:ind w:right="185"/>
        <w:rPr>
          <w:sz w:val="24"/>
        </w:rPr>
      </w:pPr>
      <w:r>
        <w:rPr>
          <w:sz w:val="24"/>
        </w:rPr>
        <w:t>Information discussed by partners within the ambit of this meeting is strictly confidential and must be treated as such during the meeting and in the subsequent</w:t>
      </w:r>
      <w:r>
        <w:rPr>
          <w:spacing w:val="-3"/>
          <w:sz w:val="24"/>
        </w:rPr>
        <w:t xml:space="preserve"> </w:t>
      </w:r>
      <w:r>
        <w:rPr>
          <w:sz w:val="24"/>
        </w:rPr>
        <w:t>handling</w:t>
      </w:r>
      <w:r>
        <w:rPr>
          <w:spacing w:val="-5"/>
          <w:sz w:val="24"/>
        </w:rPr>
        <w:t xml:space="preserve"> </w:t>
      </w:r>
      <w:r>
        <w:rPr>
          <w:sz w:val="24"/>
        </w:rPr>
        <w:t>of</w:t>
      </w:r>
      <w:r>
        <w:rPr>
          <w:spacing w:val="-3"/>
          <w:sz w:val="24"/>
        </w:rPr>
        <w:t xml:space="preserve"> </w:t>
      </w:r>
      <w:r>
        <w:rPr>
          <w:sz w:val="24"/>
        </w:rPr>
        <w:t>any</w:t>
      </w:r>
      <w:r>
        <w:rPr>
          <w:spacing w:val="-5"/>
          <w:sz w:val="24"/>
        </w:rPr>
        <w:t xml:space="preserve"> </w:t>
      </w:r>
      <w:r>
        <w:rPr>
          <w:sz w:val="24"/>
        </w:rPr>
        <w:t>data</w:t>
      </w:r>
      <w:r>
        <w:rPr>
          <w:spacing w:val="-3"/>
          <w:sz w:val="24"/>
        </w:rPr>
        <w:t xml:space="preserve"> </w:t>
      </w:r>
      <w:r>
        <w:rPr>
          <w:sz w:val="24"/>
        </w:rPr>
        <w:t>considered</w:t>
      </w:r>
      <w:r>
        <w:rPr>
          <w:spacing w:val="-5"/>
          <w:sz w:val="24"/>
        </w:rPr>
        <w:t xml:space="preserve"> </w:t>
      </w:r>
      <w:r>
        <w:rPr>
          <w:sz w:val="24"/>
        </w:rPr>
        <w:t>at</w:t>
      </w:r>
      <w:r>
        <w:rPr>
          <w:spacing w:val="-3"/>
          <w:sz w:val="24"/>
        </w:rPr>
        <w:t xml:space="preserve"> </w:t>
      </w:r>
      <w:r>
        <w:rPr>
          <w:sz w:val="24"/>
        </w:rPr>
        <w:t>this meeting;</w:t>
      </w:r>
      <w:r>
        <w:rPr>
          <w:spacing w:val="-3"/>
          <w:sz w:val="24"/>
        </w:rPr>
        <w:t xml:space="preserve"> </w:t>
      </w:r>
      <w:r>
        <w:rPr>
          <w:sz w:val="24"/>
        </w:rPr>
        <w:t>data</w:t>
      </w:r>
      <w:r>
        <w:rPr>
          <w:spacing w:val="-3"/>
          <w:sz w:val="24"/>
        </w:rPr>
        <w:t xml:space="preserve"> </w:t>
      </w:r>
      <w:r>
        <w:rPr>
          <w:sz w:val="24"/>
        </w:rPr>
        <w:t>must</w:t>
      </w:r>
      <w:r>
        <w:rPr>
          <w:spacing w:val="-3"/>
          <w:sz w:val="24"/>
        </w:rPr>
        <w:t xml:space="preserve"> </w:t>
      </w:r>
      <w:r>
        <w:rPr>
          <w:sz w:val="24"/>
        </w:rPr>
        <w:t>not</w:t>
      </w:r>
      <w:r>
        <w:rPr>
          <w:spacing w:val="-3"/>
          <w:sz w:val="24"/>
        </w:rPr>
        <w:t xml:space="preserve"> </w:t>
      </w:r>
      <w:r>
        <w:rPr>
          <w:sz w:val="24"/>
        </w:rPr>
        <w:t xml:space="preserve">be disclosed to third parties without the prior agreement of the partners of the </w:t>
      </w:r>
      <w:r>
        <w:rPr>
          <w:spacing w:val="-2"/>
          <w:sz w:val="24"/>
        </w:rPr>
        <w:t>meeting.</w:t>
      </w:r>
    </w:p>
    <w:p w14:paraId="7D3B29C2" w14:textId="77777777" w:rsidR="00394308" w:rsidRDefault="00394308">
      <w:pPr>
        <w:spacing w:line="276" w:lineRule="auto"/>
        <w:rPr>
          <w:sz w:val="24"/>
        </w:rPr>
        <w:sectPr w:rsidR="00394308">
          <w:pgSz w:w="11910" w:h="16850"/>
          <w:pgMar w:top="1360" w:right="1320" w:bottom="1240" w:left="1300" w:header="0" w:footer="1059" w:gutter="0"/>
          <w:cols w:space="720"/>
        </w:sectPr>
      </w:pPr>
    </w:p>
    <w:p w14:paraId="61BDF26F" w14:textId="77777777" w:rsidR="00394308" w:rsidRDefault="00000000">
      <w:pPr>
        <w:pStyle w:val="ListParagraph"/>
        <w:numPr>
          <w:ilvl w:val="1"/>
          <w:numId w:val="5"/>
        </w:numPr>
        <w:tabs>
          <w:tab w:val="left" w:pos="838"/>
        </w:tabs>
        <w:spacing w:before="77" w:line="276" w:lineRule="auto"/>
        <w:ind w:right="117"/>
        <w:rPr>
          <w:sz w:val="24"/>
        </w:rPr>
      </w:pPr>
      <w:r>
        <w:rPr>
          <w:sz w:val="24"/>
        </w:rPr>
        <w:lastRenderedPageBreak/>
        <w:t>Information</w:t>
      </w:r>
      <w:r>
        <w:rPr>
          <w:spacing w:val="-3"/>
          <w:sz w:val="24"/>
        </w:rPr>
        <w:t xml:space="preserve"> </w:t>
      </w:r>
      <w:r>
        <w:rPr>
          <w:sz w:val="24"/>
        </w:rPr>
        <w:t>shared</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directly</w:t>
      </w:r>
      <w:r>
        <w:rPr>
          <w:spacing w:val="-5"/>
          <w:sz w:val="24"/>
        </w:rPr>
        <w:t xml:space="preserve"> </w:t>
      </w:r>
      <w:r>
        <w:rPr>
          <w:sz w:val="24"/>
        </w:rPr>
        <w:t>or</w:t>
      </w:r>
      <w:r>
        <w:rPr>
          <w:spacing w:val="-3"/>
          <w:sz w:val="24"/>
        </w:rPr>
        <w:t xml:space="preserve"> </w:t>
      </w:r>
      <w:r>
        <w:rPr>
          <w:sz w:val="24"/>
        </w:rPr>
        <w:t>indirectly</w:t>
      </w:r>
      <w:r>
        <w:rPr>
          <w:spacing w:val="-3"/>
          <w:sz w:val="24"/>
        </w:rPr>
        <w:t xml:space="preserve"> </w:t>
      </w:r>
      <w:r>
        <w:rPr>
          <w:sz w:val="24"/>
        </w:rPr>
        <w:t>relevant</w:t>
      </w:r>
      <w:r>
        <w:rPr>
          <w:spacing w:val="-5"/>
          <w:sz w:val="24"/>
        </w:rPr>
        <w:t xml:space="preserve"> </w:t>
      </w:r>
      <w:r>
        <w:rPr>
          <w:sz w:val="24"/>
        </w:rPr>
        <w:t>to</w:t>
      </w:r>
      <w:r>
        <w:rPr>
          <w:spacing w:val="-3"/>
          <w:sz w:val="24"/>
        </w:rPr>
        <w:t xml:space="preserve"> </w:t>
      </w:r>
      <w:r>
        <w:rPr>
          <w:sz w:val="24"/>
        </w:rPr>
        <w:t>cases</w:t>
      </w:r>
      <w:r>
        <w:rPr>
          <w:spacing w:val="-5"/>
          <w:sz w:val="24"/>
        </w:rPr>
        <w:t xml:space="preserve"> </w:t>
      </w:r>
      <w:r>
        <w:rPr>
          <w:sz w:val="24"/>
        </w:rPr>
        <w:t>on</w:t>
      </w:r>
      <w:r>
        <w:rPr>
          <w:spacing w:val="-3"/>
          <w:sz w:val="24"/>
        </w:rPr>
        <w:t xml:space="preserve"> </w:t>
      </w:r>
      <w:r>
        <w:rPr>
          <w:sz w:val="24"/>
        </w:rPr>
        <w:t>a need- to-know basis. Clear distinctions should be made between fact and opinion.</w:t>
      </w:r>
    </w:p>
    <w:p w14:paraId="4F0A6903" w14:textId="77777777" w:rsidR="00394308" w:rsidRDefault="00394308">
      <w:pPr>
        <w:pStyle w:val="BodyText"/>
        <w:spacing w:before="41"/>
      </w:pPr>
    </w:p>
    <w:p w14:paraId="5D6B6604" w14:textId="77777777" w:rsidR="00394308" w:rsidRDefault="00000000">
      <w:pPr>
        <w:pStyle w:val="ListParagraph"/>
        <w:numPr>
          <w:ilvl w:val="1"/>
          <w:numId w:val="5"/>
        </w:numPr>
        <w:tabs>
          <w:tab w:val="left" w:pos="838"/>
        </w:tabs>
        <w:spacing w:before="1" w:line="276" w:lineRule="auto"/>
        <w:ind w:right="252"/>
        <w:rPr>
          <w:sz w:val="24"/>
        </w:rPr>
      </w:pPr>
      <w:r>
        <w:rPr>
          <w:sz w:val="24"/>
        </w:rPr>
        <w:t>All</w:t>
      </w:r>
      <w:r>
        <w:rPr>
          <w:spacing w:val="-3"/>
          <w:sz w:val="24"/>
        </w:rPr>
        <w:t xml:space="preserve"> </w:t>
      </w:r>
      <w:r>
        <w:rPr>
          <w:sz w:val="24"/>
        </w:rPr>
        <w:t>agencies</w:t>
      </w:r>
      <w:r>
        <w:rPr>
          <w:spacing w:val="-2"/>
          <w:sz w:val="24"/>
        </w:rPr>
        <w:t xml:space="preserve"> </w:t>
      </w:r>
      <w:r>
        <w:rPr>
          <w:sz w:val="24"/>
        </w:rPr>
        <w:t>should</w:t>
      </w:r>
      <w:r>
        <w:rPr>
          <w:spacing w:val="-4"/>
          <w:sz w:val="24"/>
        </w:rPr>
        <w:t xml:space="preserve"> </w:t>
      </w:r>
      <w:r>
        <w:rPr>
          <w:sz w:val="24"/>
        </w:rPr>
        <w:t>ensure</w:t>
      </w:r>
      <w:r>
        <w:rPr>
          <w:spacing w:val="-2"/>
          <w:sz w:val="24"/>
        </w:rPr>
        <w:t xml:space="preserve"> </w:t>
      </w:r>
      <w:r>
        <w:rPr>
          <w:sz w:val="24"/>
        </w:rPr>
        <w:t>that</w:t>
      </w:r>
      <w:r>
        <w:rPr>
          <w:spacing w:val="-2"/>
          <w:sz w:val="24"/>
        </w:rPr>
        <w:t xml:space="preserve"> </w:t>
      </w:r>
      <w:r>
        <w:rPr>
          <w:sz w:val="24"/>
        </w:rPr>
        <w:t>the</w:t>
      </w:r>
      <w:r>
        <w:rPr>
          <w:spacing w:val="-4"/>
          <w:sz w:val="24"/>
        </w:rPr>
        <w:t xml:space="preserve"> </w:t>
      </w:r>
      <w:r>
        <w:rPr>
          <w:sz w:val="24"/>
        </w:rPr>
        <w:t>minutes</w:t>
      </w:r>
      <w:r>
        <w:rPr>
          <w:spacing w:val="-4"/>
          <w:sz w:val="24"/>
        </w:rPr>
        <w:t xml:space="preserve"> </w:t>
      </w:r>
      <w:r>
        <w:rPr>
          <w:sz w:val="24"/>
        </w:rPr>
        <w:t>are</w:t>
      </w:r>
      <w:r>
        <w:rPr>
          <w:spacing w:val="-2"/>
          <w:sz w:val="24"/>
        </w:rPr>
        <w:t xml:space="preserve"> </w:t>
      </w:r>
      <w:r>
        <w:rPr>
          <w:sz w:val="24"/>
        </w:rPr>
        <w:t>retained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confidential</w:t>
      </w:r>
      <w:r>
        <w:rPr>
          <w:spacing w:val="-2"/>
          <w:sz w:val="24"/>
        </w:rPr>
        <w:t xml:space="preserve"> </w:t>
      </w:r>
      <w:r>
        <w:rPr>
          <w:sz w:val="24"/>
        </w:rPr>
        <w:t>and appropriately restricted manner. These minutes will aim to reflect that all individuals</w:t>
      </w:r>
      <w:r>
        <w:rPr>
          <w:spacing w:val="-2"/>
          <w:sz w:val="24"/>
        </w:rPr>
        <w:t xml:space="preserve"> </w:t>
      </w:r>
      <w:r>
        <w:rPr>
          <w:sz w:val="24"/>
        </w:rPr>
        <w:t>who</w:t>
      </w:r>
      <w:r>
        <w:rPr>
          <w:spacing w:val="-2"/>
          <w:sz w:val="24"/>
        </w:rPr>
        <w:t xml:space="preserve"> </w:t>
      </w:r>
      <w:r>
        <w:rPr>
          <w:sz w:val="24"/>
        </w:rPr>
        <w:t>are</w:t>
      </w:r>
      <w:r>
        <w:rPr>
          <w:spacing w:val="-5"/>
          <w:sz w:val="24"/>
        </w:rPr>
        <w:t xml:space="preserve"> </w:t>
      </w:r>
      <w:r>
        <w:rPr>
          <w:sz w:val="24"/>
        </w:rPr>
        <w:t>discussed</w:t>
      </w:r>
      <w:r>
        <w:rPr>
          <w:spacing w:val="-4"/>
          <w:sz w:val="24"/>
        </w:rPr>
        <w:t xml:space="preserve"> </w:t>
      </w:r>
      <w:r>
        <w:rPr>
          <w:sz w:val="24"/>
        </w:rPr>
        <w:t>at</w:t>
      </w:r>
      <w:r>
        <w:rPr>
          <w:spacing w:val="-2"/>
          <w:sz w:val="24"/>
        </w:rPr>
        <w:t xml:space="preserve"> </w:t>
      </w:r>
      <w:r>
        <w:rPr>
          <w:sz w:val="24"/>
        </w:rPr>
        <w:t>these</w:t>
      </w:r>
      <w:r>
        <w:rPr>
          <w:spacing w:val="-2"/>
          <w:sz w:val="24"/>
        </w:rPr>
        <w:t xml:space="preserve"> </w:t>
      </w:r>
      <w:r>
        <w:rPr>
          <w:sz w:val="24"/>
        </w:rPr>
        <w:t>meetings</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treated</w:t>
      </w:r>
      <w:r>
        <w:rPr>
          <w:spacing w:val="-4"/>
          <w:sz w:val="24"/>
        </w:rPr>
        <w:t xml:space="preserve"> </w:t>
      </w:r>
      <w:r>
        <w:rPr>
          <w:sz w:val="24"/>
        </w:rPr>
        <w:t>fairly,</w:t>
      </w:r>
      <w:r>
        <w:rPr>
          <w:spacing w:val="-2"/>
          <w:sz w:val="24"/>
        </w:rPr>
        <w:t xml:space="preserve"> </w:t>
      </w:r>
      <w:r>
        <w:rPr>
          <w:sz w:val="24"/>
        </w:rPr>
        <w:t>with respect and without improper discrimination. All work undertaken at the meetings will be informed by a full commitment to equality considerations.</w:t>
      </w:r>
    </w:p>
    <w:p w14:paraId="7C357DB1" w14:textId="77777777" w:rsidR="00394308" w:rsidRDefault="00394308">
      <w:pPr>
        <w:pStyle w:val="BodyText"/>
        <w:spacing w:before="40"/>
      </w:pPr>
    </w:p>
    <w:p w14:paraId="2B23F221" w14:textId="77777777" w:rsidR="00394308" w:rsidRDefault="00000000">
      <w:pPr>
        <w:pStyle w:val="ListParagraph"/>
        <w:numPr>
          <w:ilvl w:val="1"/>
          <w:numId w:val="5"/>
        </w:numPr>
        <w:tabs>
          <w:tab w:val="left" w:pos="838"/>
        </w:tabs>
        <w:spacing w:line="276" w:lineRule="auto"/>
        <w:ind w:right="444"/>
        <w:rPr>
          <w:sz w:val="24"/>
        </w:rPr>
      </w:pPr>
      <w:r>
        <w:rPr>
          <w:sz w:val="24"/>
        </w:rPr>
        <w:t>The</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take</w:t>
      </w:r>
      <w:r>
        <w:rPr>
          <w:spacing w:val="-4"/>
          <w:sz w:val="24"/>
        </w:rPr>
        <w:t xml:space="preserve"> </w:t>
      </w:r>
      <w:r>
        <w:rPr>
          <w:sz w:val="24"/>
        </w:rPr>
        <w:t>appropriate</w:t>
      </w:r>
      <w:r>
        <w:rPr>
          <w:spacing w:val="-4"/>
          <w:sz w:val="24"/>
        </w:rPr>
        <w:t xml:space="preserve"> </w:t>
      </w:r>
      <w:r>
        <w:rPr>
          <w:sz w:val="24"/>
        </w:rPr>
        <w:t>actions</w:t>
      </w:r>
      <w:r>
        <w:rPr>
          <w:spacing w:val="-6"/>
          <w:sz w:val="24"/>
        </w:rPr>
        <w:t xml:space="preserve"> </w:t>
      </w:r>
      <w:r>
        <w:rPr>
          <w:sz w:val="24"/>
        </w:rPr>
        <w:t>rests</w:t>
      </w:r>
      <w:r>
        <w:rPr>
          <w:spacing w:val="-4"/>
          <w:sz w:val="24"/>
        </w:rPr>
        <w:t xml:space="preserve"> </w:t>
      </w:r>
      <w:r>
        <w:rPr>
          <w:sz w:val="24"/>
        </w:rPr>
        <w:t>with</w:t>
      </w:r>
      <w:r>
        <w:rPr>
          <w:spacing w:val="-4"/>
          <w:sz w:val="24"/>
        </w:rPr>
        <w:t xml:space="preserve"> </w:t>
      </w:r>
      <w:r>
        <w:rPr>
          <w:sz w:val="24"/>
        </w:rPr>
        <w:t>individual</w:t>
      </w:r>
      <w:r>
        <w:rPr>
          <w:spacing w:val="-4"/>
          <w:sz w:val="24"/>
        </w:rPr>
        <w:t xml:space="preserve"> </w:t>
      </w:r>
      <w:r>
        <w:rPr>
          <w:sz w:val="24"/>
        </w:rPr>
        <w:t>agencies. The</w:t>
      </w:r>
      <w:r>
        <w:rPr>
          <w:spacing w:val="-1"/>
          <w:sz w:val="24"/>
        </w:rPr>
        <w:t xml:space="preserve"> </w:t>
      </w:r>
      <w:r>
        <w:rPr>
          <w:sz w:val="24"/>
        </w:rPr>
        <w:t>role</w:t>
      </w:r>
      <w:r>
        <w:rPr>
          <w:spacing w:val="-3"/>
          <w:sz w:val="24"/>
        </w:rPr>
        <w:t xml:space="preserve"> </w:t>
      </w:r>
      <w:r>
        <w:rPr>
          <w:sz w:val="24"/>
        </w:rPr>
        <w:t>of</w:t>
      </w:r>
      <w:r>
        <w:rPr>
          <w:spacing w:val="-1"/>
          <w:sz w:val="24"/>
        </w:rPr>
        <w:t xml:space="preserve"> </w:t>
      </w:r>
      <w:r>
        <w:rPr>
          <w:sz w:val="24"/>
        </w:rPr>
        <w:t>the</w:t>
      </w:r>
      <w:r>
        <w:rPr>
          <w:spacing w:val="-1"/>
          <w:sz w:val="24"/>
        </w:rPr>
        <w:t xml:space="preserve"> </w:t>
      </w:r>
      <w:r>
        <w:rPr>
          <w:sz w:val="24"/>
        </w:rPr>
        <w:t>Channel</w:t>
      </w:r>
      <w:r>
        <w:rPr>
          <w:spacing w:val="-1"/>
          <w:sz w:val="24"/>
        </w:rPr>
        <w:t xml:space="preserve"> </w:t>
      </w:r>
      <w:r>
        <w:rPr>
          <w:sz w:val="24"/>
        </w:rPr>
        <w:t>Panel</w:t>
      </w:r>
      <w:r>
        <w:rPr>
          <w:spacing w:val="-1"/>
          <w:sz w:val="24"/>
        </w:rPr>
        <w:t xml:space="preserve"> </w:t>
      </w:r>
      <w:r>
        <w:rPr>
          <w:sz w:val="24"/>
        </w:rPr>
        <w:t>is</w:t>
      </w:r>
      <w:r>
        <w:rPr>
          <w:spacing w:val="-4"/>
          <w:sz w:val="24"/>
        </w:rPr>
        <w:t xml:space="preserve"> </w:t>
      </w:r>
      <w:r>
        <w:rPr>
          <w:sz w:val="24"/>
        </w:rPr>
        <w:t>to facilitate,</w:t>
      </w:r>
      <w:r>
        <w:rPr>
          <w:spacing w:val="-3"/>
          <w:sz w:val="24"/>
        </w:rPr>
        <w:t xml:space="preserve"> </w:t>
      </w:r>
      <w:r>
        <w:rPr>
          <w:sz w:val="24"/>
        </w:rPr>
        <w:t>monitor</w:t>
      </w:r>
      <w:r>
        <w:rPr>
          <w:spacing w:val="-1"/>
          <w:sz w:val="24"/>
        </w:rPr>
        <w:t xml:space="preserve"> </w:t>
      </w:r>
      <w:r>
        <w:rPr>
          <w:sz w:val="24"/>
        </w:rPr>
        <w:t>and</w:t>
      </w:r>
      <w:r>
        <w:rPr>
          <w:spacing w:val="-1"/>
          <w:sz w:val="24"/>
        </w:rPr>
        <w:t xml:space="preserve"> </w:t>
      </w:r>
      <w:r>
        <w:rPr>
          <w:sz w:val="24"/>
        </w:rPr>
        <w:t>evaluate</w:t>
      </w:r>
      <w:r>
        <w:rPr>
          <w:spacing w:val="-2"/>
          <w:sz w:val="24"/>
        </w:rPr>
        <w:t xml:space="preserve"> </w:t>
      </w:r>
      <w:r>
        <w:rPr>
          <w:sz w:val="24"/>
        </w:rPr>
        <w:t>effective information sharing to enable appropriate actions to be taken to increase public safety.</w:t>
      </w:r>
    </w:p>
    <w:p w14:paraId="1D0C9529" w14:textId="77777777" w:rsidR="00394308" w:rsidRDefault="00394308">
      <w:pPr>
        <w:pStyle w:val="BodyText"/>
        <w:spacing w:before="44"/>
      </w:pPr>
    </w:p>
    <w:p w14:paraId="06C31014" w14:textId="77777777" w:rsidR="00394308" w:rsidRDefault="00000000">
      <w:pPr>
        <w:pStyle w:val="ListParagraph"/>
        <w:numPr>
          <w:ilvl w:val="1"/>
          <w:numId w:val="5"/>
        </w:numPr>
        <w:tabs>
          <w:tab w:val="left" w:pos="838"/>
        </w:tabs>
        <w:spacing w:line="276" w:lineRule="auto"/>
        <w:ind w:right="269"/>
        <w:rPr>
          <w:sz w:val="24"/>
        </w:rPr>
      </w:pPr>
      <w:r>
        <w:rPr>
          <w:sz w:val="24"/>
        </w:rPr>
        <w:t>Channel</w:t>
      </w:r>
      <w:r>
        <w:rPr>
          <w:spacing w:val="-4"/>
          <w:sz w:val="24"/>
        </w:rPr>
        <w:t xml:space="preserve"> </w:t>
      </w:r>
      <w:r>
        <w:rPr>
          <w:sz w:val="24"/>
        </w:rPr>
        <w:t>Panel</w:t>
      </w:r>
      <w:r>
        <w:rPr>
          <w:spacing w:val="-6"/>
          <w:sz w:val="24"/>
        </w:rPr>
        <w:t xml:space="preserve"> </w:t>
      </w:r>
      <w:r>
        <w:rPr>
          <w:sz w:val="24"/>
        </w:rPr>
        <w:t>members</w:t>
      </w:r>
      <w:r>
        <w:rPr>
          <w:spacing w:val="-3"/>
          <w:sz w:val="24"/>
        </w:rPr>
        <w:t xml:space="preserve"> </w:t>
      </w:r>
      <w:r>
        <w:rPr>
          <w:sz w:val="24"/>
        </w:rPr>
        <w:t>will</w:t>
      </w:r>
      <w:r>
        <w:rPr>
          <w:spacing w:val="-3"/>
          <w:sz w:val="24"/>
        </w:rPr>
        <w:t xml:space="preserve"> </w:t>
      </w:r>
      <w:r>
        <w:rPr>
          <w:sz w:val="24"/>
        </w:rPr>
        <w:t>sign</w:t>
      </w:r>
      <w:r>
        <w:rPr>
          <w:spacing w:val="-2"/>
          <w:sz w:val="24"/>
        </w:rPr>
        <w:t xml:space="preserve"> </w:t>
      </w:r>
      <w:r>
        <w:rPr>
          <w:sz w:val="24"/>
        </w:rPr>
        <w:t>the confidentiality</w:t>
      </w:r>
      <w:r>
        <w:rPr>
          <w:spacing w:val="-3"/>
          <w:sz w:val="24"/>
        </w:rPr>
        <w:t xml:space="preserve"> </w:t>
      </w:r>
      <w:r>
        <w:rPr>
          <w:sz w:val="24"/>
        </w:rPr>
        <w:t>declaration</w:t>
      </w:r>
      <w:r>
        <w:rPr>
          <w:spacing w:val="-5"/>
          <w:sz w:val="24"/>
        </w:rPr>
        <w:t xml:space="preserve"> </w:t>
      </w:r>
      <w:r>
        <w:rPr>
          <w:sz w:val="24"/>
        </w:rPr>
        <w:t>at</w:t>
      </w:r>
      <w:r>
        <w:rPr>
          <w:spacing w:val="-5"/>
          <w:sz w:val="24"/>
        </w:rPr>
        <w:t xml:space="preserve"> </w:t>
      </w:r>
      <w:r>
        <w:rPr>
          <w:sz w:val="24"/>
        </w:rPr>
        <w:t>the</w:t>
      </w:r>
      <w:r>
        <w:rPr>
          <w:spacing w:val="-3"/>
          <w:sz w:val="24"/>
        </w:rPr>
        <w:t xml:space="preserve"> </w:t>
      </w:r>
      <w:r>
        <w:rPr>
          <w:sz w:val="24"/>
        </w:rPr>
        <w:t>start</w:t>
      </w:r>
      <w:r>
        <w:rPr>
          <w:spacing w:val="-6"/>
          <w:sz w:val="24"/>
        </w:rPr>
        <w:t xml:space="preserve"> </w:t>
      </w:r>
      <w:r>
        <w:rPr>
          <w:sz w:val="24"/>
        </w:rPr>
        <w:t>of each meeting.</w:t>
      </w:r>
    </w:p>
    <w:p w14:paraId="044C7C00" w14:textId="77777777" w:rsidR="00394308" w:rsidRDefault="00394308">
      <w:pPr>
        <w:pStyle w:val="BodyText"/>
        <w:spacing w:before="39"/>
      </w:pPr>
    </w:p>
    <w:p w14:paraId="053DD057" w14:textId="77777777" w:rsidR="00394308" w:rsidRDefault="00000000">
      <w:pPr>
        <w:pStyle w:val="Heading1"/>
        <w:numPr>
          <w:ilvl w:val="1"/>
          <w:numId w:val="4"/>
        </w:numPr>
        <w:tabs>
          <w:tab w:val="left" w:pos="838"/>
        </w:tabs>
        <w:spacing w:before="1"/>
      </w:pPr>
      <w:r>
        <w:t>Discharging</w:t>
      </w:r>
      <w:r>
        <w:rPr>
          <w:spacing w:val="-7"/>
        </w:rPr>
        <w:t xml:space="preserve"> </w:t>
      </w:r>
      <w:r>
        <w:rPr>
          <w:spacing w:val="-4"/>
        </w:rPr>
        <w:t>Cases</w:t>
      </w:r>
    </w:p>
    <w:p w14:paraId="2F6E3FE5" w14:textId="77777777" w:rsidR="00394308" w:rsidRDefault="00394308">
      <w:pPr>
        <w:pStyle w:val="BodyText"/>
        <w:spacing w:before="83"/>
        <w:rPr>
          <w:b/>
        </w:rPr>
      </w:pPr>
    </w:p>
    <w:p w14:paraId="33960710" w14:textId="77777777" w:rsidR="00394308" w:rsidRDefault="00000000">
      <w:pPr>
        <w:pStyle w:val="ListParagraph"/>
        <w:numPr>
          <w:ilvl w:val="1"/>
          <w:numId w:val="4"/>
        </w:numPr>
        <w:tabs>
          <w:tab w:val="left" w:pos="838"/>
        </w:tabs>
        <w:spacing w:before="1" w:line="276" w:lineRule="auto"/>
        <w:ind w:right="125"/>
        <w:rPr>
          <w:sz w:val="24"/>
        </w:rPr>
      </w:pPr>
      <w:r>
        <w:rPr>
          <w:sz w:val="24"/>
        </w:rPr>
        <w:t>When the panel agrees that a case no longer presents a Prevent concern, or is no longer appropriate for Channel, the following discharge process should be</w:t>
      </w:r>
      <w:r>
        <w:rPr>
          <w:spacing w:val="-3"/>
          <w:sz w:val="24"/>
        </w:rPr>
        <w:t xml:space="preserve"> </w:t>
      </w:r>
      <w:r>
        <w:rPr>
          <w:sz w:val="24"/>
        </w:rPr>
        <w:t>followed</w:t>
      </w:r>
      <w:r>
        <w:rPr>
          <w:spacing w:val="-2"/>
          <w:sz w:val="24"/>
        </w:rPr>
        <w:t xml:space="preserve"> </w:t>
      </w:r>
      <w:r>
        <w:rPr>
          <w:sz w:val="24"/>
        </w:rPr>
        <w:t>to</w:t>
      </w:r>
      <w:r>
        <w:rPr>
          <w:spacing w:val="-3"/>
          <w:sz w:val="24"/>
        </w:rPr>
        <w:t xml:space="preserve"> </w:t>
      </w:r>
      <w:r>
        <w:rPr>
          <w:sz w:val="24"/>
        </w:rPr>
        <w:t>ensure</w:t>
      </w:r>
      <w:r>
        <w:rPr>
          <w:spacing w:val="-6"/>
          <w:sz w:val="24"/>
        </w:rPr>
        <w:t xml:space="preserve"> </w:t>
      </w:r>
      <w:r>
        <w:rPr>
          <w:sz w:val="24"/>
        </w:rPr>
        <w:t>that</w:t>
      </w:r>
      <w:r>
        <w:rPr>
          <w:spacing w:val="-5"/>
          <w:sz w:val="24"/>
        </w:rPr>
        <w:t xml:space="preserve"> </w:t>
      </w:r>
      <w:r>
        <w:rPr>
          <w:sz w:val="24"/>
        </w:rPr>
        <w:t>all</w:t>
      </w:r>
      <w:r>
        <w:rPr>
          <w:spacing w:val="-4"/>
          <w:sz w:val="24"/>
        </w:rPr>
        <w:t xml:space="preserve"> </w:t>
      </w:r>
      <w:r>
        <w:rPr>
          <w:sz w:val="24"/>
        </w:rPr>
        <w:t>decisions</w:t>
      </w:r>
      <w:r>
        <w:rPr>
          <w:spacing w:val="-6"/>
          <w:sz w:val="24"/>
        </w:rPr>
        <w:t xml:space="preserve"> </w:t>
      </w:r>
      <w:r>
        <w:rPr>
          <w:sz w:val="24"/>
        </w:rPr>
        <w:t>and</w:t>
      </w:r>
      <w:r>
        <w:rPr>
          <w:spacing w:val="-3"/>
          <w:sz w:val="24"/>
        </w:rPr>
        <w:t xml:space="preserve"> </w:t>
      </w:r>
      <w:r>
        <w:rPr>
          <w:sz w:val="24"/>
        </w:rPr>
        <w:t>actions</w:t>
      </w:r>
      <w:r>
        <w:rPr>
          <w:spacing w:val="-3"/>
          <w:sz w:val="24"/>
        </w:rPr>
        <w:t xml:space="preserve"> </w:t>
      </w:r>
      <w:r>
        <w:rPr>
          <w:sz w:val="24"/>
        </w:rPr>
        <w:t>are</w:t>
      </w:r>
      <w:r>
        <w:rPr>
          <w:spacing w:val="-6"/>
          <w:sz w:val="24"/>
        </w:rPr>
        <w:t xml:space="preserve"> </w:t>
      </w:r>
      <w:r>
        <w:rPr>
          <w:sz w:val="24"/>
        </w:rPr>
        <w:t>recorded</w:t>
      </w:r>
      <w:r>
        <w:rPr>
          <w:spacing w:val="-3"/>
          <w:sz w:val="24"/>
        </w:rPr>
        <w:t xml:space="preserve"> </w:t>
      </w:r>
      <w:r>
        <w:rPr>
          <w:sz w:val="24"/>
        </w:rPr>
        <w:t>with</w:t>
      </w:r>
      <w:r>
        <w:rPr>
          <w:spacing w:val="-3"/>
          <w:sz w:val="24"/>
        </w:rPr>
        <w:t xml:space="preserve"> </w:t>
      </w:r>
      <w:r>
        <w:rPr>
          <w:sz w:val="24"/>
        </w:rPr>
        <w:t>reasons.</w:t>
      </w:r>
    </w:p>
    <w:p w14:paraId="1D99C69C" w14:textId="77777777" w:rsidR="00394308" w:rsidRDefault="00394308">
      <w:pPr>
        <w:pStyle w:val="BodyText"/>
        <w:spacing w:before="41"/>
      </w:pPr>
    </w:p>
    <w:p w14:paraId="2F650153" w14:textId="77777777" w:rsidR="00394308" w:rsidRDefault="00000000">
      <w:pPr>
        <w:pStyle w:val="Heading1"/>
        <w:spacing w:before="1" w:line="276" w:lineRule="auto"/>
        <w:ind w:right="699" w:firstLine="0"/>
      </w:pPr>
      <w:r>
        <w:t>When discharging cases from Channel other risk factors should be considered</w:t>
      </w:r>
      <w:r>
        <w:rPr>
          <w:spacing w:val="-4"/>
        </w:rPr>
        <w:t xml:space="preserve"> </w:t>
      </w:r>
      <w:r>
        <w:t>and</w:t>
      </w:r>
      <w:r>
        <w:rPr>
          <w:spacing w:val="-4"/>
        </w:rPr>
        <w:t xml:space="preserve"> </w:t>
      </w:r>
      <w:r>
        <w:t>appropriately</w:t>
      </w:r>
      <w:r>
        <w:rPr>
          <w:spacing w:val="-3"/>
        </w:rPr>
        <w:t xml:space="preserve"> </w:t>
      </w:r>
      <w:r>
        <w:t>discharged</w:t>
      </w:r>
      <w:r>
        <w:rPr>
          <w:spacing w:val="-7"/>
        </w:rPr>
        <w:t xml:space="preserve"> </w:t>
      </w:r>
      <w:proofErr w:type="gramStart"/>
      <w:r>
        <w:t>e.g.</w:t>
      </w:r>
      <w:proofErr w:type="gramEnd"/>
      <w:r>
        <w:rPr>
          <w:spacing w:val="-3"/>
        </w:rPr>
        <w:t xml:space="preserve"> </w:t>
      </w:r>
      <w:r>
        <w:t>risk</w:t>
      </w:r>
      <w:r>
        <w:rPr>
          <w:spacing w:val="-4"/>
        </w:rPr>
        <w:t xml:space="preserve"> </w:t>
      </w:r>
      <w:r>
        <w:t>to</w:t>
      </w:r>
      <w:r>
        <w:rPr>
          <w:spacing w:val="-4"/>
        </w:rPr>
        <w:t xml:space="preserve"> </w:t>
      </w:r>
      <w:r>
        <w:t>self</w:t>
      </w:r>
      <w:r>
        <w:rPr>
          <w:spacing w:val="-4"/>
        </w:rPr>
        <w:t xml:space="preserve"> </w:t>
      </w:r>
      <w:r>
        <w:t>and</w:t>
      </w:r>
      <w:r>
        <w:rPr>
          <w:spacing w:val="-4"/>
        </w:rPr>
        <w:t xml:space="preserve"> </w:t>
      </w:r>
      <w:r>
        <w:t>others</w:t>
      </w:r>
    </w:p>
    <w:p w14:paraId="50F09EE6" w14:textId="77777777" w:rsidR="00394308" w:rsidRDefault="00394308">
      <w:pPr>
        <w:pStyle w:val="BodyText"/>
        <w:spacing w:before="39"/>
        <w:rPr>
          <w:b/>
        </w:rPr>
      </w:pPr>
    </w:p>
    <w:p w14:paraId="3A0CBDEA" w14:textId="77777777" w:rsidR="00394308" w:rsidRDefault="00000000">
      <w:pPr>
        <w:pStyle w:val="ListParagraph"/>
        <w:numPr>
          <w:ilvl w:val="1"/>
          <w:numId w:val="4"/>
        </w:numPr>
        <w:tabs>
          <w:tab w:val="left" w:pos="838"/>
        </w:tabs>
        <w:spacing w:line="278" w:lineRule="auto"/>
        <w:ind w:right="709"/>
        <w:rPr>
          <w:sz w:val="24"/>
        </w:rPr>
      </w:pPr>
      <w:r>
        <w:rPr>
          <w:sz w:val="24"/>
        </w:rPr>
        <w:t>The</w:t>
      </w:r>
      <w:r>
        <w:rPr>
          <w:spacing w:val="-3"/>
          <w:sz w:val="24"/>
        </w:rPr>
        <w:t xml:space="preserve"> </w:t>
      </w:r>
      <w:r>
        <w:rPr>
          <w:sz w:val="24"/>
        </w:rPr>
        <w:t>Case</w:t>
      </w:r>
      <w:r>
        <w:rPr>
          <w:spacing w:val="-5"/>
          <w:sz w:val="24"/>
        </w:rPr>
        <w:t xml:space="preserve"> </w:t>
      </w:r>
      <w:r>
        <w:rPr>
          <w:sz w:val="24"/>
        </w:rPr>
        <w:t>Officer</w:t>
      </w:r>
      <w:r>
        <w:rPr>
          <w:spacing w:val="-3"/>
          <w:sz w:val="24"/>
        </w:rPr>
        <w:t xml:space="preserve"> </w:t>
      </w:r>
      <w:r>
        <w:rPr>
          <w:sz w:val="24"/>
        </w:rPr>
        <w:t>will</w:t>
      </w:r>
      <w:r>
        <w:rPr>
          <w:spacing w:val="-4"/>
          <w:sz w:val="24"/>
        </w:rPr>
        <w:t xml:space="preserve"> </w:t>
      </w:r>
      <w:r>
        <w:rPr>
          <w:sz w:val="24"/>
        </w:rPr>
        <w:t>complete</w:t>
      </w:r>
      <w:r>
        <w:rPr>
          <w:spacing w:val="-4"/>
          <w:sz w:val="24"/>
        </w:rPr>
        <w:t xml:space="preserve"> </w:t>
      </w:r>
      <w:r>
        <w:rPr>
          <w:sz w:val="24"/>
        </w:rPr>
        <w:t>an “exit</w:t>
      </w:r>
      <w:r>
        <w:rPr>
          <w:spacing w:val="-6"/>
          <w:sz w:val="24"/>
        </w:rPr>
        <w:t xml:space="preserve"> </w:t>
      </w:r>
      <w:r>
        <w:rPr>
          <w:sz w:val="24"/>
        </w:rPr>
        <w:t>VAF”</w:t>
      </w:r>
      <w:r>
        <w:rPr>
          <w:spacing w:val="-6"/>
          <w:sz w:val="24"/>
        </w:rPr>
        <w:t xml:space="preserve"> </w:t>
      </w:r>
      <w:r>
        <w:rPr>
          <w:sz w:val="24"/>
        </w:rPr>
        <w:t>–</w:t>
      </w:r>
      <w:r>
        <w:rPr>
          <w:spacing w:val="-2"/>
          <w:sz w:val="24"/>
        </w:rPr>
        <w:t xml:space="preserve"> </w:t>
      </w:r>
      <w:r>
        <w:rPr>
          <w:sz w:val="24"/>
        </w:rPr>
        <w:t>which</w:t>
      </w:r>
      <w:r>
        <w:rPr>
          <w:spacing w:val="-3"/>
          <w:sz w:val="24"/>
        </w:rPr>
        <w:t xml:space="preserve"> </w:t>
      </w:r>
      <w:r>
        <w:rPr>
          <w:sz w:val="24"/>
        </w:rPr>
        <w:t>with</w:t>
      </w:r>
      <w:r>
        <w:rPr>
          <w:spacing w:val="-5"/>
          <w:sz w:val="24"/>
        </w:rPr>
        <w:t xml:space="preserve"> </w:t>
      </w:r>
      <w:r>
        <w:rPr>
          <w:sz w:val="24"/>
        </w:rPr>
        <w:t>any</w:t>
      </w:r>
      <w:r>
        <w:rPr>
          <w:spacing w:val="-3"/>
          <w:sz w:val="24"/>
        </w:rPr>
        <w:t xml:space="preserve"> </w:t>
      </w:r>
      <w:r>
        <w:rPr>
          <w:sz w:val="24"/>
        </w:rPr>
        <w:t>supporting documentation comprises the audit trail for the discharge decision.</w:t>
      </w:r>
    </w:p>
    <w:p w14:paraId="15DE841D" w14:textId="77777777" w:rsidR="00394308" w:rsidRDefault="00000000">
      <w:pPr>
        <w:pStyle w:val="ListParagraph"/>
        <w:numPr>
          <w:ilvl w:val="1"/>
          <w:numId w:val="4"/>
        </w:numPr>
        <w:tabs>
          <w:tab w:val="left" w:pos="838"/>
        </w:tabs>
        <w:spacing w:before="195" w:line="276" w:lineRule="auto"/>
        <w:ind w:right="342"/>
        <w:rPr>
          <w:sz w:val="24"/>
        </w:rPr>
      </w:pPr>
      <w:r>
        <w:rPr>
          <w:sz w:val="24"/>
        </w:rPr>
        <w:t>The</w:t>
      </w:r>
      <w:r>
        <w:rPr>
          <w:spacing w:val="-3"/>
          <w:sz w:val="24"/>
        </w:rPr>
        <w:t xml:space="preserve"> </w:t>
      </w:r>
      <w:r>
        <w:rPr>
          <w:sz w:val="24"/>
        </w:rPr>
        <w:t>exit</w:t>
      </w:r>
      <w:r>
        <w:rPr>
          <w:spacing w:val="-5"/>
          <w:sz w:val="24"/>
        </w:rPr>
        <w:t xml:space="preserve"> </w:t>
      </w:r>
      <w:r>
        <w:rPr>
          <w:sz w:val="24"/>
        </w:rPr>
        <w:t>VAF</w:t>
      </w:r>
      <w:r>
        <w:rPr>
          <w:spacing w:val="-3"/>
          <w:sz w:val="24"/>
        </w:rPr>
        <w:t xml:space="preserve"> </w:t>
      </w:r>
      <w:r>
        <w:rPr>
          <w:sz w:val="24"/>
        </w:rPr>
        <w:t>is</w:t>
      </w:r>
      <w:r>
        <w:rPr>
          <w:spacing w:val="-6"/>
          <w:sz w:val="24"/>
        </w:rPr>
        <w:t xml:space="preserve"> </w:t>
      </w:r>
      <w:r>
        <w:rPr>
          <w:sz w:val="24"/>
        </w:rPr>
        <w:t>presented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following</w:t>
      </w:r>
      <w:r>
        <w:rPr>
          <w:spacing w:val="-5"/>
          <w:sz w:val="24"/>
        </w:rPr>
        <w:t xml:space="preserve"> </w:t>
      </w:r>
      <w:r>
        <w:rPr>
          <w:sz w:val="24"/>
        </w:rPr>
        <w:t>panel</w:t>
      </w:r>
      <w:r>
        <w:rPr>
          <w:spacing w:val="-3"/>
          <w:sz w:val="24"/>
        </w:rPr>
        <w:t xml:space="preserve"> </w:t>
      </w:r>
      <w:r>
        <w:rPr>
          <w:sz w:val="24"/>
        </w:rPr>
        <w:t>meeting</w:t>
      </w:r>
      <w:r>
        <w:rPr>
          <w:spacing w:val="-3"/>
          <w:sz w:val="24"/>
        </w:rPr>
        <w:t xml:space="preserve"> </w:t>
      </w:r>
      <w:r>
        <w:rPr>
          <w:sz w:val="24"/>
        </w:rPr>
        <w:t>for</w:t>
      </w:r>
      <w:r>
        <w:rPr>
          <w:spacing w:val="-3"/>
          <w:sz w:val="24"/>
        </w:rPr>
        <w:t xml:space="preserve"> </w:t>
      </w:r>
      <w:r>
        <w:rPr>
          <w:sz w:val="24"/>
        </w:rPr>
        <w:t>agreement, and the decision noted in the minutes.</w:t>
      </w:r>
    </w:p>
    <w:p w14:paraId="147F18AA" w14:textId="77777777" w:rsidR="00394308" w:rsidRDefault="00000000">
      <w:pPr>
        <w:pStyle w:val="ListParagraph"/>
        <w:numPr>
          <w:ilvl w:val="1"/>
          <w:numId w:val="4"/>
        </w:numPr>
        <w:tabs>
          <w:tab w:val="left" w:pos="838"/>
        </w:tabs>
        <w:spacing w:before="201" w:line="276" w:lineRule="auto"/>
        <w:ind w:right="455"/>
        <w:rPr>
          <w:sz w:val="24"/>
        </w:rPr>
      </w:pPr>
      <w:r>
        <w:rPr>
          <w:sz w:val="24"/>
        </w:rPr>
        <w:t>The</w:t>
      </w:r>
      <w:r>
        <w:rPr>
          <w:spacing w:val="-4"/>
          <w:sz w:val="24"/>
        </w:rPr>
        <w:t xml:space="preserve"> </w:t>
      </w:r>
      <w:r>
        <w:rPr>
          <w:sz w:val="24"/>
        </w:rPr>
        <w:t>most</w:t>
      </w:r>
      <w:r>
        <w:rPr>
          <w:spacing w:val="-5"/>
          <w:sz w:val="24"/>
        </w:rPr>
        <w:t xml:space="preserve"> </w:t>
      </w:r>
      <w:r>
        <w:rPr>
          <w:sz w:val="24"/>
        </w:rPr>
        <w:t>appropriate</w:t>
      </w:r>
      <w:r>
        <w:rPr>
          <w:spacing w:val="-4"/>
          <w:sz w:val="24"/>
        </w:rPr>
        <w:t xml:space="preserve"> </w:t>
      </w:r>
      <w:r>
        <w:rPr>
          <w:sz w:val="24"/>
        </w:rPr>
        <w:t>panel</w:t>
      </w:r>
      <w:r>
        <w:rPr>
          <w:spacing w:val="-3"/>
          <w:sz w:val="24"/>
        </w:rPr>
        <w:t xml:space="preserve"> </w:t>
      </w:r>
      <w:r>
        <w:rPr>
          <w:sz w:val="24"/>
        </w:rPr>
        <w:t>member</w:t>
      </w:r>
      <w:r>
        <w:rPr>
          <w:spacing w:val="-2"/>
          <w:sz w:val="24"/>
        </w:rPr>
        <w:t xml:space="preserve"> </w:t>
      </w:r>
      <w:r>
        <w:rPr>
          <w:sz w:val="24"/>
        </w:rPr>
        <w:t>is</w:t>
      </w:r>
      <w:r>
        <w:rPr>
          <w:spacing w:val="-3"/>
          <w:sz w:val="24"/>
        </w:rPr>
        <w:t xml:space="preserve"> </w:t>
      </w:r>
      <w:r>
        <w:rPr>
          <w:sz w:val="24"/>
        </w:rPr>
        <w:t>identified</w:t>
      </w:r>
      <w:r>
        <w:rPr>
          <w:spacing w:val="-3"/>
          <w:sz w:val="24"/>
        </w:rPr>
        <w:t xml:space="preserve"> </w:t>
      </w:r>
      <w:r>
        <w:rPr>
          <w:sz w:val="24"/>
        </w:rPr>
        <w:t>to</w:t>
      </w:r>
      <w:r>
        <w:rPr>
          <w:spacing w:val="-3"/>
          <w:sz w:val="24"/>
        </w:rPr>
        <w:t xml:space="preserve"> </w:t>
      </w:r>
      <w:r>
        <w:rPr>
          <w:sz w:val="24"/>
        </w:rPr>
        <w:t>liaise</w:t>
      </w:r>
      <w:r>
        <w:rPr>
          <w:spacing w:val="-3"/>
          <w:sz w:val="24"/>
        </w:rPr>
        <w:t xml:space="preserve"> </w:t>
      </w:r>
      <w:r>
        <w:rPr>
          <w:sz w:val="24"/>
        </w:rPr>
        <w:t>with</w:t>
      </w:r>
      <w:r>
        <w:rPr>
          <w:spacing w:val="-5"/>
          <w:sz w:val="24"/>
        </w:rPr>
        <w:t xml:space="preserve"> </w:t>
      </w:r>
      <w:r>
        <w:rPr>
          <w:sz w:val="24"/>
        </w:rPr>
        <w:t>the</w:t>
      </w:r>
      <w:r>
        <w:rPr>
          <w:spacing w:val="-5"/>
          <w:sz w:val="24"/>
        </w:rPr>
        <w:t xml:space="preserve"> </w:t>
      </w:r>
      <w:r>
        <w:rPr>
          <w:sz w:val="24"/>
        </w:rPr>
        <w:t>individual and notify them of the panel’s decision.</w:t>
      </w:r>
    </w:p>
    <w:p w14:paraId="6AE1FA36" w14:textId="77777777" w:rsidR="00394308" w:rsidRDefault="00000000">
      <w:pPr>
        <w:pStyle w:val="ListParagraph"/>
        <w:numPr>
          <w:ilvl w:val="1"/>
          <w:numId w:val="4"/>
        </w:numPr>
        <w:tabs>
          <w:tab w:val="left" w:pos="838"/>
        </w:tabs>
        <w:spacing w:before="201"/>
        <w:rPr>
          <w:sz w:val="24"/>
        </w:rPr>
      </w:pPr>
      <w:r>
        <w:rPr>
          <w:sz w:val="24"/>
        </w:rPr>
        <w:t>Where</w:t>
      </w:r>
      <w:r>
        <w:rPr>
          <w:spacing w:val="-7"/>
          <w:sz w:val="24"/>
        </w:rPr>
        <w:t xml:space="preserve"> </w:t>
      </w:r>
      <w:r>
        <w:rPr>
          <w:sz w:val="24"/>
        </w:rPr>
        <w:t>the</w:t>
      </w:r>
      <w:r>
        <w:rPr>
          <w:spacing w:val="-2"/>
          <w:sz w:val="24"/>
        </w:rPr>
        <w:t xml:space="preserve"> </w:t>
      </w:r>
      <w:r>
        <w:rPr>
          <w:sz w:val="24"/>
        </w:rPr>
        <w:t>panel</w:t>
      </w:r>
      <w:r>
        <w:rPr>
          <w:spacing w:val="-5"/>
          <w:sz w:val="24"/>
        </w:rPr>
        <w:t xml:space="preserve"> </w:t>
      </w:r>
      <w:r>
        <w:rPr>
          <w:sz w:val="24"/>
        </w:rPr>
        <w:t>has</w:t>
      </w:r>
      <w:r>
        <w:rPr>
          <w:spacing w:val="-3"/>
          <w:sz w:val="24"/>
        </w:rPr>
        <w:t xml:space="preserve"> </w:t>
      </w:r>
      <w:r>
        <w:rPr>
          <w:sz w:val="24"/>
        </w:rPr>
        <w:t>agreed</w:t>
      </w:r>
      <w:r>
        <w:rPr>
          <w:spacing w:val="-4"/>
          <w:sz w:val="24"/>
        </w:rPr>
        <w:t xml:space="preserve"> </w:t>
      </w:r>
      <w:r>
        <w:rPr>
          <w:sz w:val="24"/>
        </w:rPr>
        <w:t>that</w:t>
      </w:r>
      <w:r>
        <w:rPr>
          <w:spacing w:val="-2"/>
          <w:sz w:val="24"/>
        </w:rPr>
        <w:t xml:space="preserve"> </w:t>
      </w:r>
      <w:r>
        <w:rPr>
          <w:sz w:val="24"/>
        </w:rPr>
        <w:t>broader</w:t>
      </w:r>
      <w:r>
        <w:rPr>
          <w:spacing w:val="-1"/>
          <w:sz w:val="24"/>
        </w:rPr>
        <w:t xml:space="preserve"> </w:t>
      </w:r>
      <w:r>
        <w:rPr>
          <w:sz w:val="24"/>
        </w:rPr>
        <w:t>support</w:t>
      </w:r>
      <w:r>
        <w:rPr>
          <w:spacing w:val="-5"/>
          <w:sz w:val="24"/>
        </w:rPr>
        <w:t xml:space="preserve"> </w:t>
      </w:r>
      <w:r>
        <w:rPr>
          <w:sz w:val="24"/>
        </w:rPr>
        <w:t>may</w:t>
      </w:r>
      <w:r>
        <w:rPr>
          <w:spacing w:val="-4"/>
          <w:sz w:val="24"/>
        </w:rPr>
        <w:t xml:space="preserve"> </w:t>
      </w:r>
      <w:r>
        <w:rPr>
          <w:sz w:val="24"/>
        </w:rPr>
        <w:t>be</w:t>
      </w:r>
      <w:r>
        <w:rPr>
          <w:spacing w:val="-3"/>
          <w:sz w:val="24"/>
        </w:rPr>
        <w:t xml:space="preserve"> </w:t>
      </w:r>
      <w:r>
        <w:rPr>
          <w:spacing w:val="-2"/>
          <w:sz w:val="24"/>
        </w:rPr>
        <w:t>necessary:</w:t>
      </w:r>
    </w:p>
    <w:p w14:paraId="7A48DC41" w14:textId="77777777" w:rsidR="00394308" w:rsidRDefault="00000000">
      <w:pPr>
        <w:pStyle w:val="ListParagraph"/>
        <w:numPr>
          <w:ilvl w:val="2"/>
          <w:numId w:val="4"/>
        </w:numPr>
        <w:tabs>
          <w:tab w:val="left" w:pos="831"/>
        </w:tabs>
        <w:spacing w:before="240" w:line="276" w:lineRule="auto"/>
        <w:ind w:right="245"/>
        <w:rPr>
          <w:sz w:val="24"/>
        </w:rPr>
      </w:pPr>
      <w:r>
        <w:rPr>
          <w:sz w:val="24"/>
        </w:rPr>
        <w:t xml:space="preserve">If that support is from an agency/service represented at </w:t>
      </w:r>
      <w:proofErr w:type="gramStart"/>
      <w:r>
        <w:rPr>
          <w:sz w:val="24"/>
        </w:rPr>
        <w:t>Channel</w:t>
      </w:r>
      <w:proofErr w:type="gramEnd"/>
      <w:r>
        <w:rPr>
          <w:sz w:val="24"/>
        </w:rPr>
        <w:t xml:space="preserve"> it is the responsibility of the representative to advise on what support should be considered</w:t>
      </w:r>
      <w:r>
        <w:rPr>
          <w:spacing w:val="-3"/>
          <w:sz w:val="24"/>
        </w:rPr>
        <w:t xml:space="preserve"> </w:t>
      </w:r>
      <w:r>
        <w:rPr>
          <w:sz w:val="24"/>
        </w:rPr>
        <w:t>and</w:t>
      </w:r>
      <w:r>
        <w:rPr>
          <w:spacing w:val="-3"/>
          <w:sz w:val="24"/>
        </w:rPr>
        <w:t xml:space="preserve"> </w:t>
      </w:r>
      <w:r>
        <w:rPr>
          <w:sz w:val="24"/>
        </w:rPr>
        <w:t>ensure</w:t>
      </w:r>
      <w:r>
        <w:rPr>
          <w:spacing w:val="-5"/>
          <w:sz w:val="24"/>
        </w:rPr>
        <w:t xml:space="preserve"> </w:t>
      </w:r>
      <w:r>
        <w:rPr>
          <w:sz w:val="24"/>
        </w:rPr>
        <w:t>that</w:t>
      </w:r>
      <w:r>
        <w:rPr>
          <w:spacing w:val="-5"/>
          <w:sz w:val="24"/>
        </w:rPr>
        <w:t xml:space="preserve"> </w:t>
      </w:r>
      <w:r>
        <w:rPr>
          <w:sz w:val="24"/>
        </w:rPr>
        <w:t>that</w:t>
      </w:r>
      <w:r>
        <w:rPr>
          <w:spacing w:val="-3"/>
          <w:sz w:val="24"/>
        </w:rPr>
        <w:t xml:space="preserve"> </w:t>
      </w:r>
      <w:r>
        <w:rPr>
          <w:sz w:val="24"/>
        </w:rPr>
        <w:t>their</w:t>
      </w:r>
      <w:r>
        <w:rPr>
          <w:spacing w:val="-5"/>
          <w:sz w:val="24"/>
        </w:rPr>
        <w:t xml:space="preserve"> </w:t>
      </w:r>
      <w:r>
        <w:rPr>
          <w:sz w:val="24"/>
        </w:rPr>
        <w:t>agency/service follows</w:t>
      </w:r>
      <w:r>
        <w:rPr>
          <w:spacing w:val="-3"/>
          <w:sz w:val="24"/>
        </w:rPr>
        <w:t xml:space="preserve"> </w:t>
      </w:r>
      <w:r>
        <w:rPr>
          <w:sz w:val="24"/>
        </w:rPr>
        <w:t>through</w:t>
      </w:r>
      <w:r>
        <w:rPr>
          <w:spacing w:val="-5"/>
          <w:sz w:val="24"/>
        </w:rPr>
        <w:t xml:space="preserve"> </w:t>
      </w:r>
      <w:r>
        <w:rPr>
          <w:sz w:val="24"/>
        </w:rPr>
        <w:t>with</w:t>
      </w:r>
      <w:r>
        <w:rPr>
          <w:spacing w:val="-3"/>
          <w:sz w:val="24"/>
        </w:rPr>
        <w:t xml:space="preserve"> </w:t>
      </w:r>
      <w:r>
        <w:rPr>
          <w:sz w:val="24"/>
        </w:rPr>
        <w:t>any agreed actions</w:t>
      </w:r>
    </w:p>
    <w:p w14:paraId="5836A685" w14:textId="77777777" w:rsidR="00394308" w:rsidRDefault="00000000">
      <w:pPr>
        <w:pStyle w:val="ListParagraph"/>
        <w:numPr>
          <w:ilvl w:val="2"/>
          <w:numId w:val="4"/>
        </w:numPr>
        <w:tabs>
          <w:tab w:val="left" w:pos="838"/>
        </w:tabs>
        <w:spacing w:before="117" w:line="273" w:lineRule="auto"/>
        <w:ind w:left="838" w:right="260" w:hanging="360"/>
        <w:rPr>
          <w:sz w:val="24"/>
        </w:rPr>
      </w:pPr>
      <w:r>
        <w:rPr>
          <w:sz w:val="24"/>
        </w:rPr>
        <w:t>If</w:t>
      </w:r>
      <w:r>
        <w:rPr>
          <w:spacing w:val="-3"/>
          <w:sz w:val="24"/>
        </w:rPr>
        <w:t xml:space="preserve"> </w:t>
      </w:r>
      <w:r>
        <w:rPr>
          <w:sz w:val="24"/>
        </w:rPr>
        <w:t>the</w:t>
      </w:r>
      <w:r>
        <w:rPr>
          <w:spacing w:val="-3"/>
          <w:sz w:val="24"/>
        </w:rPr>
        <w:t xml:space="preserve"> </w:t>
      </w:r>
      <w:r>
        <w:rPr>
          <w:sz w:val="24"/>
        </w:rPr>
        <w:t>support</w:t>
      </w:r>
      <w:r>
        <w:rPr>
          <w:spacing w:val="-3"/>
          <w:sz w:val="24"/>
        </w:rPr>
        <w:t xml:space="preserve"> </w:t>
      </w:r>
      <w:r>
        <w:rPr>
          <w:sz w:val="24"/>
        </w:rPr>
        <w:t>is</w:t>
      </w:r>
      <w:r>
        <w:rPr>
          <w:spacing w:val="-6"/>
          <w:sz w:val="24"/>
        </w:rPr>
        <w:t xml:space="preserve"> </w:t>
      </w:r>
      <w:r>
        <w:rPr>
          <w:sz w:val="24"/>
        </w:rPr>
        <w:t>not</w:t>
      </w:r>
      <w:r>
        <w:rPr>
          <w:spacing w:val="-5"/>
          <w:sz w:val="24"/>
        </w:rPr>
        <w:t xml:space="preserve"> </w:t>
      </w:r>
      <w:r>
        <w:rPr>
          <w:sz w:val="24"/>
        </w:rPr>
        <w:t>from</w:t>
      </w:r>
      <w:r>
        <w:rPr>
          <w:spacing w:val="-2"/>
          <w:sz w:val="24"/>
        </w:rPr>
        <w:t xml:space="preserve"> </w:t>
      </w:r>
      <w:r>
        <w:rPr>
          <w:sz w:val="24"/>
        </w:rPr>
        <w:t>an</w:t>
      </w:r>
      <w:r>
        <w:rPr>
          <w:spacing w:val="-3"/>
          <w:sz w:val="24"/>
        </w:rPr>
        <w:t xml:space="preserve"> </w:t>
      </w:r>
      <w:r>
        <w:rPr>
          <w:sz w:val="24"/>
        </w:rPr>
        <w:t>agency</w:t>
      </w:r>
      <w:r>
        <w:rPr>
          <w:spacing w:val="-6"/>
          <w:sz w:val="24"/>
        </w:rPr>
        <w:t xml:space="preserve"> </w:t>
      </w:r>
      <w:r>
        <w:rPr>
          <w:sz w:val="24"/>
        </w:rPr>
        <w:t>represented</w:t>
      </w:r>
      <w:r>
        <w:rPr>
          <w:spacing w:val="-3"/>
          <w:sz w:val="24"/>
        </w:rPr>
        <w:t xml:space="preserve"> </w:t>
      </w:r>
      <w:r>
        <w:rPr>
          <w:sz w:val="24"/>
        </w:rPr>
        <w:t>at</w:t>
      </w:r>
      <w:r>
        <w:rPr>
          <w:spacing w:val="-3"/>
          <w:sz w:val="24"/>
        </w:rPr>
        <w:t xml:space="preserve"> </w:t>
      </w:r>
      <w:r>
        <w:rPr>
          <w:sz w:val="24"/>
        </w:rPr>
        <w:t>Channel,</w:t>
      </w:r>
      <w:r>
        <w:rPr>
          <w:spacing w:val="-6"/>
          <w:sz w:val="24"/>
        </w:rPr>
        <w:t xml:space="preserve"> </w:t>
      </w:r>
      <w:r>
        <w:rPr>
          <w:sz w:val="24"/>
        </w:rPr>
        <w:t>a</w:t>
      </w:r>
      <w:r>
        <w:rPr>
          <w:spacing w:val="-4"/>
          <w:sz w:val="24"/>
        </w:rPr>
        <w:t xml:space="preserve"> </w:t>
      </w:r>
      <w:r>
        <w:rPr>
          <w:sz w:val="24"/>
        </w:rPr>
        <w:t>discussion</w:t>
      </w:r>
      <w:r>
        <w:rPr>
          <w:spacing w:val="-2"/>
          <w:sz w:val="24"/>
        </w:rPr>
        <w:t xml:space="preserve"> </w:t>
      </w:r>
      <w:r>
        <w:rPr>
          <w:sz w:val="24"/>
        </w:rPr>
        <w:t xml:space="preserve">will be held, and agreement reached about how the request for support will be </w:t>
      </w:r>
      <w:proofErr w:type="gramStart"/>
      <w:r>
        <w:rPr>
          <w:spacing w:val="-2"/>
          <w:sz w:val="24"/>
        </w:rPr>
        <w:t>progressed</w:t>
      </w:r>
      <w:proofErr w:type="gramEnd"/>
    </w:p>
    <w:p w14:paraId="439F0E5D" w14:textId="77777777" w:rsidR="00394308" w:rsidRDefault="00394308">
      <w:pPr>
        <w:spacing w:line="273" w:lineRule="auto"/>
        <w:rPr>
          <w:sz w:val="24"/>
        </w:rPr>
        <w:sectPr w:rsidR="00394308">
          <w:pgSz w:w="11910" w:h="16850"/>
          <w:pgMar w:top="1680" w:right="1320" w:bottom="1240" w:left="1300" w:header="0" w:footer="1059" w:gutter="0"/>
          <w:cols w:space="720"/>
        </w:sectPr>
      </w:pPr>
    </w:p>
    <w:p w14:paraId="47F6DBA7" w14:textId="77777777" w:rsidR="00394308" w:rsidRDefault="00000000">
      <w:pPr>
        <w:pStyle w:val="ListParagraph"/>
        <w:numPr>
          <w:ilvl w:val="1"/>
          <w:numId w:val="4"/>
        </w:numPr>
        <w:tabs>
          <w:tab w:val="left" w:pos="838"/>
        </w:tabs>
        <w:spacing w:before="79" w:line="276" w:lineRule="auto"/>
        <w:ind w:right="400"/>
        <w:rPr>
          <w:sz w:val="24"/>
        </w:rPr>
      </w:pPr>
      <w:r>
        <w:rPr>
          <w:sz w:val="24"/>
        </w:rPr>
        <w:lastRenderedPageBreak/>
        <w:t>The Channel Panel will review all adopted cases at 6 and 12 months after exiting from Channel. The Case Officer will drive this process, updating the Chair</w:t>
      </w:r>
      <w:r>
        <w:rPr>
          <w:spacing w:val="-5"/>
          <w:sz w:val="24"/>
        </w:rPr>
        <w:t xml:space="preserve"> </w:t>
      </w:r>
      <w:r>
        <w:rPr>
          <w:sz w:val="24"/>
        </w:rPr>
        <w:t>on</w:t>
      </w:r>
      <w:r>
        <w:rPr>
          <w:spacing w:val="-5"/>
          <w:sz w:val="24"/>
        </w:rPr>
        <w:t xml:space="preserve"> </w:t>
      </w:r>
      <w:r>
        <w:rPr>
          <w:sz w:val="24"/>
        </w:rPr>
        <w:t>upcoming</w:t>
      </w:r>
      <w:r>
        <w:rPr>
          <w:spacing w:val="-3"/>
          <w:sz w:val="24"/>
        </w:rPr>
        <w:t xml:space="preserve"> </w:t>
      </w:r>
      <w:r>
        <w:rPr>
          <w:sz w:val="24"/>
        </w:rPr>
        <w:t>cases</w:t>
      </w:r>
      <w:r>
        <w:rPr>
          <w:spacing w:val="-3"/>
          <w:sz w:val="24"/>
        </w:rPr>
        <w:t xml:space="preserve"> </w:t>
      </w:r>
      <w:r>
        <w:rPr>
          <w:sz w:val="24"/>
        </w:rPr>
        <w:t>to</w:t>
      </w:r>
      <w:r>
        <w:rPr>
          <w:spacing w:val="-5"/>
          <w:sz w:val="24"/>
        </w:rPr>
        <w:t xml:space="preserve"> </w:t>
      </w:r>
      <w:r>
        <w:rPr>
          <w:sz w:val="24"/>
        </w:rPr>
        <w:t>be</w:t>
      </w:r>
      <w:r>
        <w:rPr>
          <w:spacing w:val="-3"/>
          <w:sz w:val="24"/>
        </w:rPr>
        <w:t xml:space="preserve"> </w:t>
      </w:r>
      <w:r>
        <w:rPr>
          <w:sz w:val="24"/>
        </w:rPr>
        <w:t>reviewed.</w:t>
      </w:r>
      <w:r>
        <w:rPr>
          <w:spacing w:val="40"/>
          <w:sz w:val="24"/>
        </w:rPr>
        <w:t xml:space="preserve"> </w:t>
      </w:r>
      <w:r>
        <w:rPr>
          <w:sz w:val="24"/>
        </w:rPr>
        <w:t>The</w:t>
      </w:r>
      <w:r>
        <w:rPr>
          <w:spacing w:val="-3"/>
          <w:sz w:val="24"/>
        </w:rPr>
        <w:t xml:space="preserve"> </w:t>
      </w:r>
      <w:r>
        <w:rPr>
          <w:sz w:val="24"/>
        </w:rPr>
        <w:t>review</w:t>
      </w:r>
      <w:r>
        <w:rPr>
          <w:spacing w:val="-3"/>
          <w:sz w:val="24"/>
        </w:rPr>
        <w:t xml:space="preserve"> </w:t>
      </w:r>
      <w:r>
        <w:rPr>
          <w:sz w:val="24"/>
        </w:rPr>
        <w:t>process</w:t>
      </w:r>
      <w:r>
        <w:rPr>
          <w:spacing w:val="-3"/>
          <w:sz w:val="24"/>
        </w:rPr>
        <w:t xml:space="preserve"> </w:t>
      </w:r>
      <w:r>
        <w:rPr>
          <w:sz w:val="24"/>
        </w:rPr>
        <w:t>will</w:t>
      </w:r>
      <w:r>
        <w:rPr>
          <w:spacing w:val="-3"/>
          <w:sz w:val="24"/>
        </w:rPr>
        <w:t xml:space="preserve"> </w:t>
      </w:r>
      <w:r>
        <w:rPr>
          <w:sz w:val="24"/>
        </w:rPr>
        <w:t>include</w:t>
      </w:r>
      <w:r>
        <w:rPr>
          <w:spacing w:val="-5"/>
          <w:sz w:val="24"/>
        </w:rPr>
        <w:t xml:space="preserve"> </w:t>
      </w:r>
      <w:r>
        <w:rPr>
          <w:sz w:val="24"/>
        </w:rPr>
        <w:t>a request</w:t>
      </w:r>
      <w:r>
        <w:rPr>
          <w:spacing w:val="-3"/>
          <w:sz w:val="24"/>
        </w:rPr>
        <w:t xml:space="preserve"> </w:t>
      </w:r>
      <w:r>
        <w:rPr>
          <w:sz w:val="24"/>
        </w:rPr>
        <w:t>for</w:t>
      </w:r>
      <w:r>
        <w:rPr>
          <w:spacing w:val="-1"/>
          <w:sz w:val="24"/>
        </w:rPr>
        <w:t xml:space="preserve"> </w:t>
      </w:r>
      <w:r>
        <w:rPr>
          <w:sz w:val="24"/>
        </w:rPr>
        <w:t>relevant</w:t>
      </w:r>
      <w:r>
        <w:rPr>
          <w:spacing w:val="-3"/>
          <w:sz w:val="24"/>
        </w:rPr>
        <w:t xml:space="preserve"> </w:t>
      </w:r>
      <w:r>
        <w:rPr>
          <w:sz w:val="24"/>
        </w:rPr>
        <w:t>information</w:t>
      </w:r>
      <w:r>
        <w:rPr>
          <w:spacing w:val="-1"/>
          <w:sz w:val="24"/>
        </w:rPr>
        <w:t xml:space="preserve"> </w:t>
      </w:r>
      <w:r>
        <w:rPr>
          <w:sz w:val="24"/>
        </w:rPr>
        <w:t>from</w:t>
      </w:r>
      <w:r>
        <w:rPr>
          <w:spacing w:val="-2"/>
          <w:sz w:val="24"/>
        </w:rPr>
        <w:t xml:space="preserve"> </w:t>
      </w:r>
      <w:r>
        <w:rPr>
          <w:sz w:val="24"/>
        </w:rPr>
        <w:t>panel</w:t>
      </w:r>
      <w:r>
        <w:rPr>
          <w:spacing w:val="-4"/>
          <w:sz w:val="24"/>
        </w:rPr>
        <w:t xml:space="preserve"> </w:t>
      </w:r>
      <w:r>
        <w:rPr>
          <w:sz w:val="24"/>
        </w:rPr>
        <w:t>members,</w:t>
      </w:r>
      <w:r>
        <w:rPr>
          <w:spacing w:val="-1"/>
          <w:sz w:val="24"/>
        </w:rPr>
        <w:t xml:space="preserve"> </w:t>
      </w:r>
      <w:r>
        <w:rPr>
          <w:sz w:val="24"/>
        </w:rPr>
        <w:t>including</w:t>
      </w:r>
      <w:r>
        <w:rPr>
          <w:spacing w:val="-2"/>
          <w:sz w:val="24"/>
        </w:rPr>
        <w:t xml:space="preserve"> </w:t>
      </w:r>
      <w:r>
        <w:rPr>
          <w:sz w:val="24"/>
        </w:rPr>
        <w:t>their</w:t>
      </w:r>
      <w:r>
        <w:rPr>
          <w:spacing w:val="-5"/>
          <w:sz w:val="24"/>
        </w:rPr>
        <w:t xml:space="preserve"> </w:t>
      </w:r>
      <w:r>
        <w:rPr>
          <w:sz w:val="24"/>
        </w:rPr>
        <w:t xml:space="preserve">service engagement, police checks, change of circumstances, and contact with the initial referrer where appropriate. The Case Officer will ensure the Case Management system is updated to reflect the process and any decisions </w:t>
      </w:r>
      <w:r>
        <w:rPr>
          <w:spacing w:val="-2"/>
          <w:sz w:val="24"/>
        </w:rPr>
        <w:t>taken.</w:t>
      </w:r>
    </w:p>
    <w:p w14:paraId="645575A6" w14:textId="77777777" w:rsidR="00394308" w:rsidRDefault="00394308">
      <w:pPr>
        <w:pStyle w:val="BodyText"/>
        <w:spacing w:before="42"/>
      </w:pPr>
    </w:p>
    <w:p w14:paraId="3D8F554B" w14:textId="77777777" w:rsidR="00394308" w:rsidRDefault="00000000">
      <w:pPr>
        <w:pStyle w:val="Heading1"/>
        <w:numPr>
          <w:ilvl w:val="1"/>
          <w:numId w:val="3"/>
        </w:numPr>
        <w:tabs>
          <w:tab w:val="left" w:pos="838"/>
        </w:tabs>
      </w:pPr>
      <w:r>
        <w:t>Security</w:t>
      </w:r>
      <w:r>
        <w:rPr>
          <w:spacing w:val="-6"/>
        </w:rPr>
        <w:t xml:space="preserve"> </w:t>
      </w:r>
      <w:r>
        <w:rPr>
          <w:spacing w:val="-2"/>
        </w:rPr>
        <w:t>Clearance</w:t>
      </w:r>
    </w:p>
    <w:p w14:paraId="3EC7FEFB" w14:textId="77777777" w:rsidR="00394308" w:rsidRDefault="00394308">
      <w:pPr>
        <w:pStyle w:val="BodyText"/>
        <w:spacing w:before="84"/>
        <w:rPr>
          <w:b/>
        </w:rPr>
      </w:pPr>
    </w:p>
    <w:p w14:paraId="198DA9C5" w14:textId="77777777" w:rsidR="00394308" w:rsidRDefault="00000000">
      <w:pPr>
        <w:pStyle w:val="ListParagraph"/>
        <w:numPr>
          <w:ilvl w:val="1"/>
          <w:numId w:val="3"/>
        </w:numPr>
        <w:tabs>
          <w:tab w:val="left" w:pos="835"/>
          <w:tab w:val="left" w:pos="838"/>
        </w:tabs>
        <w:spacing w:line="276" w:lineRule="auto"/>
        <w:ind w:right="584"/>
        <w:jc w:val="both"/>
        <w:rPr>
          <w:sz w:val="24"/>
        </w:rPr>
      </w:pPr>
      <w:r>
        <w:rPr>
          <w:sz w:val="24"/>
        </w:rPr>
        <w:t>It is recommended that the Channel panel chair and deputy chair hold SC level</w:t>
      </w:r>
      <w:r>
        <w:rPr>
          <w:spacing w:val="-3"/>
          <w:sz w:val="24"/>
        </w:rPr>
        <w:t xml:space="preserve"> </w:t>
      </w:r>
      <w:r>
        <w:rPr>
          <w:sz w:val="24"/>
        </w:rPr>
        <w:t>clearance.</w:t>
      </w:r>
      <w:r>
        <w:rPr>
          <w:spacing w:val="-2"/>
          <w:sz w:val="24"/>
        </w:rPr>
        <w:t xml:space="preserve"> </w:t>
      </w:r>
      <w:r>
        <w:rPr>
          <w:sz w:val="24"/>
        </w:rPr>
        <w:t>The</w:t>
      </w:r>
      <w:r>
        <w:rPr>
          <w:spacing w:val="-3"/>
          <w:sz w:val="24"/>
        </w:rPr>
        <w:t xml:space="preserve"> </w:t>
      </w:r>
      <w:r>
        <w:rPr>
          <w:sz w:val="24"/>
        </w:rPr>
        <w:t>Home</w:t>
      </w:r>
      <w:r>
        <w:rPr>
          <w:spacing w:val="-5"/>
          <w:sz w:val="24"/>
        </w:rPr>
        <w:t xml:space="preserve"> </w:t>
      </w:r>
      <w:r>
        <w:rPr>
          <w:sz w:val="24"/>
        </w:rPr>
        <w:t>Office</w:t>
      </w:r>
      <w:r>
        <w:rPr>
          <w:spacing w:val="-5"/>
          <w:sz w:val="24"/>
        </w:rPr>
        <w:t xml:space="preserve"> </w:t>
      </w:r>
      <w:r>
        <w:rPr>
          <w:sz w:val="24"/>
        </w:rPr>
        <w:t>should</w:t>
      </w:r>
      <w:r>
        <w:rPr>
          <w:spacing w:val="-5"/>
          <w:sz w:val="24"/>
        </w:rPr>
        <w:t xml:space="preserve"> </w:t>
      </w:r>
      <w:r>
        <w:rPr>
          <w:sz w:val="24"/>
        </w:rPr>
        <w:t>be</w:t>
      </w:r>
      <w:r>
        <w:rPr>
          <w:spacing w:val="-3"/>
          <w:sz w:val="24"/>
        </w:rPr>
        <w:t xml:space="preserve"> </w:t>
      </w:r>
      <w:r>
        <w:rPr>
          <w:sz w:val="24"/>
        </w:rPr>
        <w:t>contacted</w:t>
      </w:r>
      <w:r>
        <w:rPr>
          <w:spacing w:val="-5"/>
          <w:sz w:val="24"/>
        </w:rPr>
        <w:t xml:space="preserve"> </w:t>
      </w:r>
      <w:r>
        <w:rPr>
          <w:sz w:val="24"/>
        </w:rPr>
        <w:t>to administer</w:t>
      </w:r>
      <w:r>
        <w:rPr>
          <w:spacing w:val="-6"/>
          <w:sz w:val="24"/>
        </w:rPr>
        <w:t xml:space="preserve"> </w:t>
      </w:r>
      <w:r>
        <w:rPr>
          <w:sz w:val="24"/>
        </w:rPr>
        <w:t xml:space="preserve">these </w:t>
      </w:r>
      <w:r>
        <w:rPr>
          <w:spacing w:val="-2"/>
          <w:sz w:val="24"/>
        </w:rPr>
        <w:t>requests.</w:t>
      </w:r>
    </w:p>
    <w:p w14:paraId="6AB6A216" w14:textId="77777777" w:rsidR="00394308" w:rsidRDefault="00394308">
      <w:pPr>
        <w:pStyle w:val="BodyText"/>
        <w:spacing w:before="241"/>
      </w:pPr>
    </w:p>
    <w:p w14:paraId="7B7516AE" w14:textId="77777777" w:rsidR="00394308" w:rsidRDefault="00000000">
      <w:pPr>
        <w:pStyle w:val="Heading1"/>
        <w:numPr>
          <w:ilvl w:val="1"/>
          <w:numId w:val="2"/>
        </w:numPr>
        <w:tabs>
          <w:tab w:val="left" w:pos="838"/>
        </w:tabs>
      </w:pPr>
      <w:r>
        <w:t>Document</w:t>
      </w:r>
      <w:r>
        <w:rPr>
          <w:spacing w:val="-8"/>
        </w:rPr>
        <w:t xml:space="preserve"> </w:t>
      </w:r>
      <w:r>
        <w:rPr>
          <w:spacing w:val="-2"/>
        </w:rPr>
        <w:t>Retention</w:t>
      </w:r>
    </w:p>
    <w:p w14:paraId="55F4189B" w14:textId="77777777" w:rsidR="00394308" w:rsidRDefault="00000000">
      <w:pPr>
        <w:pStyle w:val="ListParagraph"/>
        <w:numPr>
          <w:ilvl w:val="1"/>
          <w:numId w:val="2"/>
        </w:numPr>
        <w:tabs>
          <w:tab w:val="left" w:pos="838"/>
        </w:tabs>
        <w:spacing w:before="240" w:line="276" w:lineRule="auto"/>
        <w:ind w:right="220"/>
        <w:rPr>
          <w:sz w:val="24"/>
        </w:rPr>
      </w:pPr>
      <w:r>
        <w:rPr>
          <w:sz w:val="24"/>
        </w:rPr>
        <w:t>The GDPR provides that personal data shall be ‘</w:t>
      </w:r>
      <w:r>
        <w:rPr>
          <w:i/>
          <w:sz w:val="24"/>
        </w:rPr>
        <w:t>kept in a form which permits identification</w:t>
      </w:r>
      <w:r>
        <w:rPr>
          <w:i/>
          <w:spacing w:val="-5"/>
          <w:sz w:val="24"/>
        </w:rPr>
        <w:t xml:space="preserve"> </w:t>
      </w:r>
      <w:r>
        <w:rPr>
          <w:i/>
          <w:sz w:val="24"/>
        </w:rPr>
        <w:t>of</w:t>
      </w:r>
      <w:r>
        <w:rPr>
          <w:i/>
          <w:spacing w:val="-3"/>
          <w:sz w:val="24"/>
        </w:rPr>
        <w:t xml:space="preserve"> </w:t>
      </w:r>
      <w:r>
        <w:rPr>
          <w:i/>
          <w:sz w:val="24"/>
        </w:rPr>
        <w:t>data</w:t>
      </w:r>
      <w:r>
        <w:rPr>
          <w:i/>
          <w:spacing w:val="-4"/>
          <w:sz w:val="24"/>
        </w:rPr>
        <w:t xml:space="preserve"> </w:t>
      </w:r>
      <w:r>
        <w:rPr>
          <w:i/>
          <w:sz w:val="24"/>
        </w:rPr>
        <w:t>subjects</w:t>
      </w:r>
      <w:r>
        <w:rPr>
          <w:i/>
          <w:spacing w:val="-3"/>
          <w:sz w:val="24"/>
        </w:rPr>
        <w:t xml:space="preserve"> </w:t>
      </w:r>
      <w:r>
        <w:rPr>
          <w:i/>
          <w:sz w:val="24"/>
        </w:rPr>
        <w:t>for</w:t>
      </w:r>
      <w:r>
        <w:rPr>
          <w:i/>
          <w:spacing w:val="-3"/>
          <w:sz w:val="24"/>
        </w:rPr>
        <w:t xml:space="preserve"> </w:t>
      </w:r>
      <w:r>
        <w:rPr>
          <w:i/>
          <w:sz w:val="24"/>
        </w:rPr>
        <w:t>no</w:t>
      </w:r>
      <w:r>
        <w:rPr>
          <w:i/>
          <w:spacing w:val="-3"/>
          <w:sz w:val="24"/>
        </w:rPr>
        <w:t xml:space="preserve"> </w:t>
      </w:r>
      <w:r>
        <w:rPr>
          <w:i/>
          <w:sz w:val="24"/>
        </w:rPr>
        <w:t>longer</w:t>
      </w:r>
      <w:r>
        <w:rPr>
          <w:i/>
          <w:spacing w:val="-3"/>
          <w:sz w:val="24"/>
        </w:rPr>
        <w:t xml:space="preserve"> </w:t>
      </w:r>
      <w:r>
        <w:rPr>
          <w:i/>
          <w:sz w:val="24"/>
        </w:rPr>
        <w:t>than</w:t>
      </w:r>
      <w:r>
        <w:rPr>
          <w:i/>
          <w:spacing w:val="-3"/>
          <w:sz w:val="24"/>
        </w:rPr>
        <w:t xml:space="preserve"> </w:t>
      </w:r>
      <w:r>
        <w:rPr>
          <w:i/>
          <w:sz w:val="24"/>
        </w:rPr>
        <w:t>is</w:t>
      </w:r>
      <w:r>
        <w:rPr>
          <w:i/>
          <w:spacing w:val="-3"/>
          <w:sz w:val="24"/>
        </w:rPr>
        <w:t xml:space="preserve"> </w:t>
      </w:r>
      <w:r>
        <w:rPr>
          <w:i/>
          <w:sz w:val="24"/>
        </w:rPr>
        <w:t>necessary</w:t>
      </w:r>
      <w:r>
        <w:rPr>
          <w:i/>
          <w:spacing w:val="-3"/>
          <w:sz w:val="24"/>
        </w:rPr>
        <w:t xml:space="preserve"> </w:t>
      </w:r>
      <w:r>
        <w:rPr>
          <w:i/>
          <w:sz w:val="24"/>
        </w:rPr>
        <w:t>for</w:t>
      </w:r>
      <w:r>
        <w:rPr>
          <w:i/>
          <w:spacing w:val="-3"/>
          <w:sz w:val="24"/>
        </w:rPr>
        <w:t xml:space="preserve"> </w:t>
      </w:r>
      <w:r>
        <w:rPr>
          <w:i/>
          <w:sz w:val="24"/>
        </w:rPr>
        <w:t>the</w:t>
      </w:r>
      <w:r>
        <w:rPr>
          <w:i/>
          <w:spacing w:val="-7"/>
          <w:sz w:val="24"/>
        </w:rPr>
        <w:t xml:space="preserve"> </w:t>
      </w:r>
      <w:r>
        <w:rPr>
          <w:i/>
          <w:sz w:val="24"/>
        </w:rPr>
        <w:t>purposes for which the personal data are processed’</w:t>
      </w:r>
      <w:r>
        <w:rPr>
          <w:sz w:val="24"/>
        </w:rPr>
        <w:t>. When cases have been formally discharged from Channel Panel, the retention of data shall comply with the data retention policy of each agency.</w:t>
      </w:r>
    </w:p>
    <w:p w14:paraId="1060D4D8" w14:textId="77777777" w:rsidR="00394308" w:rsidRDefault="00394308">
      <w:pPr>
        <w:pStyle w:val="BodyText"/>
        <w:spacing w:before="26"/>
      </w:pPr>
    </w:p>
    <w:p w14:paraId="6DD21079" w14:textId="77777777" w:rsidR="00394308" w:rsidRDefault="00000000">
      <w:pPr>
        <w:pStyle w:val="Heading1"/>
        <w:numPr>
          <w:ilvl w:val="1"/>
          <w:numId w:val="1"/>
        </w:numPr>
        <w:tabs>
          <w:tab w:val="left" w:pos="838"/>
        </w:tabs>
        <w:spacing w:before="1"/>
      </w:pPr>
      <w:r>
        <w:t>Review</w:t>
      </w:r>
      <w:r>
        <w:rPr>
          <w:spacing w:val="-7"/>
        </w:rPr>
        <w:t xml:space="preserve"> </w:t>
      </w:r>
      <w:r>
        <w:t>of</w:t>
      </w:r>
      <w:r>
        <w:rPr>
          <w:spacing w:val="-4"/>
        </w:rPr>
        <w:t xml:space="preserve"> </w:t>
      </w:r>
      <w:r>
        <w:t>Terms</w:t>
      </w:r>
      <w:r>
        <w:rPr>
          <w:spacing w:val="-3"/>
        </w:rPr>
        <w:t xml:space="preserve"> </w:t>
      </w:r>
      <w:r>
        <w:t>of</w:t>
      </w:r>
      <w:r>
        <w:rPr>
          <w:spacing w:val="-3"/>
        </w:rPr>
        <w:t xml:space="preserve"> </w:t>
      </w:r>
      <w:r>
        <w:rPr>
          <w:spacing w:val="-2"/>
        </w:rPr>
        <w:t>Reference</w:t>
      </w:r>
    </w:p>
    <w:p w14:paraId="2ECEE007" w14:textId="77777777" w:rsidR="00394308" w:rsidRDefault="00394308">
      <w:pPr>
        <w:pStyle w:val="BodyText"/>
        <w:spacing w:before="81"/>
        <w:rPr>
          <w:b/>
        </w:rPr>
      </w:pPr>
    </w:p>
    <w:p w14:paraId="51753FF0" w14:textId="77777777" w:rsidR="00394308" w:rsidRDefault="00000000">
      <w:pPr>
        <w:pStyle w:val="ListParagraph"/>
        <w:numPr>
          <w:ilvl w:val="1"/>
          <w:numId w:val="1"/>
        </w:numPr>
        <w:tabs>
          <w:tab w:val="left" w:pos="838"/>
        </w:tabs>
        <w:spacing w:line="276" w:lineRule="auto"/>
        <w:ind w:right="1179"/>
        <w:rPr>
          <w:sz w:val="24"/>
        </w:rPr>
      </w:pPr>
      <w:r>
        <w:rPr>
          <w:sz w:val="24"/>
        </w:rPr>
        <w:t>Terms</w:t>
      </w:r>
      <w:r>
        <w:rPr>
          <w:spacing w:val="-3"/>
          <w:sz w:val="24"/>
        </w:rPr>
        <w:t xml:space="preserve"> </w:t>
      </w:r>
      <w:r>
        <w:rPr>
          <w:sz w:val="24"/>
        </w:rPr>
        <w:t>of</w:t>
      </w:r>
      <w:r>
        <w:rPr>
          <w:spacing w:val="-5"/>
          <w:sz w:val="24"/>
        </w:rPr>
        <w:t xml:space="preserve"> </w:t>
      </w:r>
      <w:r>
        <w:rPr>
          <w:sz w:val="24"/>
        </w:rPr>
        <w:t>Reference</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3"/>
          <w:sz w:val="24"/>
        </w:rPr>
        <w:t xml:space="preserve"> </w:t>
      </w:r>
      <w:r>
        <w:rPr>
          <w:sz w:val="24"/>
        </w:rPr>
        <w:t>on</w:t>
      </w:r>
      <w:r>
        <w:rPr>
          <w:spacing w:val="-3"/>
          <w:sz w:val="24"/>
        </w:rPr>
        <w:t xml:space="preserve"> </w:t>
      </w:r>
      <w:r>
        <w:rPr>
          <w:sz w:val="24"/>
        </w:rPr>
        <w:t>an</w:t>
      </w:r>
      <w:r>
        <w:rPr>
          <w:spacing w:val="-5"/>
          <w:sz w:val="24"/>
        </w:rPr>
        <w:t xml:space="preserve"> </w:t>
      </w:r>
      <w:r>
        <w:rPr>
          <w:sz w:val="24"/>
        </w:rPr>
        <w:t>annual</w:t>
      </w:r>
      <w:r>
        <w:rPr>
          <w:spacing w:val="-3"/>
          <w:sz w:val="24"/>
        </w:rPr>
        <w:t xml:space="preserve"> </w:t>
      </w:r>
      <w:r>
        <w:rPr>
          <w:sz w:val="24"/>
        </w:rPr>
        <w:t>basis</w:t>
      </w:r>
      <w:r>
        <w:rPr>
          <w:spacing w:val="-5"/>
          <w:sz w:val="24"/>
        </w:rPr>
        <w:t xml:space="preserve"> </w:t>
      </w:r>
      <w:r>
        <w:rPr>
          <w:sz w:val="24"/>
        </w:rPr>
        <w:t>or</w:t>
      </w:r>
      <w:r>
        <w:rPr>
          <w:spacing w:val="-3"/>
          <w:sz w:val="24"/>
        </w:rPr>
        <w:t xml:space="preserve"> </w:t>
      </w:r>
      <w:proofErr w:type="gramStart"/>
      <w:r>
        <w:rPr>
          <w:sz w:val="24"/>
        </w:rPr>
        <w:t>in</w:t>
      </w:r>
      <w:r>
        <w:rPr>
          <w:spacing w:val="-3"/>
          <w:sz w:val="24"/>
        </w:rPr>
        <w:t xml:space="preserve"> </w:t>
      </w:r>
      <w:r>
        <w:rPr>
          <w:sz w:val="24"/>
        </w:rPr>
        <w:t>light</w:t>
      </w:r>
      <w:r>
        <w:rPr>
          <w:spacing w:val="-5"/>
          <w:sz w:val="24"/>
        </w:rPr>
        <w:t xml:space="preserve"> </w:t>
      </w:r>
      <w:r>
        <w:rPr>
          <w:sz w:val="24"/>
        </w:rPr>
        <w:t>of</w:t>
      </w:r>
      <w:proofErr w:type="gramEnd"/>
      <w:r>
        <w:rPr>
          <w:sz w:val="24"/>
        </w:rPr>
        <w:t xml:space="preserve"> legislative and other changes.</w:t>
      </w:r>
    </w:p>
    <w:sectPr w:rsidR="00394308">
      <w:pgSz w:w="11910" w:h="16850"/>
      <w:pgMar w:top="1360" w:right="1320" w:bottom="1240" w:left="130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0DBE" w14:textId="77777777" w:rsidR="00B62987" w:rsidRDefault="00B62987">
      <w:r>
        <w:separator/>
      </w:r>
    </w:p>
  </w:endnote>
  <w:endnote w:type="continuationSeparator" w:id="0">
    <w:p w14:paraId="7A77BF31" w14:textId="77777777" w:rsidR="00B62987" w:rsidRDefault="00B6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fios">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543A" w14:textId="77777777" w:rsidR="00394308" w:rsidRDefault="00000000">
    <w:pPr>
      <w:pStyle w:val="BodyText"/>
      <w:spacing w:line="14" w:lineRule="auto"/>
      <w:rPr>
        <w:sz w:val="20"/>
      </w:rPr>
    </w:pPr>
    <w:r>
      <w:rPr>
        <w:noProof/>
      </w:rPr>
      <mc:AlternateContent>
        <mc:Choice Requires="wps">
          <w:drawing>
            <wp:anchor distT="0" distB="0" distL="0" distR="0" simplePos="0" relativeHeight="487470592" behindDoc="1" locked="0" layoutInCell="1" allowOverlap="1" wp14:anchorId="6E42165E" wp14:editId="78610A3B">
              <wp:simplePos x="0" y="0"/>
              <wp:positionH relativeFrom="page">
                <wp:posOffset>3707003</wp:posOffset>
              </wp:positionH>
              <wp:positionV relativeFrom="page">
                <wp:posOffset>9882050</wp:posOffset>
              </wp:positionV>
              <wp:extent cx="16065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655" cy="196850"/>
                      </a:xfrm>
                      <a:prstGeom prst="rect">
                        <a:avLst/>
                      </a:prstGeom>
                    </wps:spPr>
                    <wps:txbx>
                      <w:txbxContent>
                        <w:p w14:paraId="3DD283D4" w14:textId="77777777" w:rsidR="00394308" w:rsidRDefault="00000000">
                          <w:pPr>
                            <w:pStyle w:val="BodyText"/>
                            <w:spacing w:before="29"/>
                            <w:ind w:left="60"/>
                            <w:rPr>
                              <w:rFonts w:ascii="Alfios"/>
                            </w:rPr>
                          </w:pPr>
                          <w:r>
                            <w:rPr>
                              <w:rFonts w:ascii="Alfios"/>
                              <w:spacing w:val="-10"/>
                            </w:rPr>
                            <w:fldChar w:fldCharType="begin"/>
                          </w:r>
                          <w:r>
                            <w:rPr>
                              <w:rFonts w:ascii="Alfios"/>
                              <w:spacing w:val="-10"/>
                            </w:rPr>
                            <w:instrText xml:space="preserve"> PAGE </w:instrText>
                          </w:r>
                          <w:r>
                            <w:rPr>
                              <w:rFonts w:ascii="Alfios"/>
                              <w:spacing w:val="-10"/>
                            </w:rPr>
                            <w:fldChar w:fldCharType="separate"/>
                          </w:r>
                          <w:r>
                            <w:rPr>
                              <w:rFonts w:ascii="Alfios"/>
                              <w:spacing w:val="-10"/>
                            </w:rPr>
                            <w:t>1</w:t>
                          </w:r>
                          <w:r>
                            <w:rPr>
                              <w:rFonts w:ascii="Alfios"/>
                              <w:spacing w:val="-10"/>
                            </w:rPr>
                            <w:fldChar w:fldCharType="end"/>
                          </w:r>
                        </w:p>
                      </w:txbxContent>
                    </wps:txbx>
                    <wps:bodyPr wrap="square" lIns="0" tIns="0" rIns="0" bIns="0" rtlCol="0">
                      <a:noAutofit/>
                    </wps:bodyPr>
                  </wps:wsp>
                </a:graphicData>
              </a:graphic>
            </wp:anchor>
          </w:drawing>
        </mc:Choice>
        <mc:Fallback>
          <w:pict>
            <v:shapetype w14:anchorId="6E42165E" id="_x0000_t202" coordsize="21600,21600" o:spt="202" path="m,l,21600r21600,l21600,xe">
              <v:stroke joinstyle="miter"/>
              <v:path gradientshapeok="t" o:connecttype="rect"/>
            </v:shapetype>
            <v:shape id="Textbox 1" o:spid="_x0000_s1026" type="#_x0000_t202" style="position:absolute;margin-left:291.9pt;margin-top:778.1pt;width:12.65pt;height:15.5pt;z-index:-1584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" filled="f" stroked="f">
              <v:textbox inset="0,0,0,0">
                <w:txbxContent>
                  <w:p w14:paraId="3DD283D4" w14:textId="77777777" w:rsidR="00394308" w:rsidRDefault="00000000">
                    <w:pPr>
                      <w:pStyle w:val="BodyText"/>
                      <w:spacing w:before="29"/>
                      <w:ind w:left="60"/>
                      <w:rPr>
                        <w:rFonts w:ascii="Alfios"/>
                      </w:rPr>
                    </w:pPr>
                    <w:r>
                      <w:rPr>
                        <w:rFonts w:ascii="Alfios"/>
                        <w:spacing w:val="-10"/>
                      </w:rPr>
                      <w:fldChar w:fldCharType="begin"/>
                    </w:r>
                    <w:r>
                      <w:rPr>
                        <w:rFonts w:ascii="Alfios"/>
                        <w:spacing w:val="-10"/>
                      </w:rPr>
                      <w:instrText xml:space="preserve"> PAGE </w:instrText>
                    </w:r>
                    <w:r>
                      <w:rPr>
                        <w:rFonts w:ascii="Alfios"/>
                        <w:spacing w:val="-10"/>
                      </w:rPr>
                      <w:fldChar w:fldCharType="separate"/>
                    </w:r>
                    <w:r>
                      <w:rPr>
                        <w:rFonts w:ascii="Alfios"/>
                        <w:spacing w:val="-10"/>
                      </w:rPr>
                      <w:t>1</w:t>
                    </w:r>
                    <w:r>
                      <w:rPr>
                        <w:rFonts w:ascii="Alfios"/>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D44B" w14:textId="77777777" w:rsidR="00B62987" w:rsidRDefault="00B62987">
      <w:r>
        <w:separator/>
      </w:r>
    </w:p>
  </w:footnote>
  <w:footnote w:type="continuationSeparator" w:id="0">
    <w:p w14:paraId="7B4A1A3D" w14:textId="77777777" w:rsidR="00B62987" w:rsidRDefault="00B6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F85"/>
    <w:multiLevelType w:val="multilevel"/>
    <w:tmpl w:val="E9DE9CAC"/>
    <w:lvl w:ilvl="0">
      <w:start w:val="11"/>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abstractNum w:abstractNumId="1" w15:restartNumberingAfterBreak="0">
    <w:nsid w:val="10042876"/>
    <w:multiLevelType w:val="multilevel"/>
    <w:tmpl w:val="C91E05BE"/>
    <w:lvl w:ilvl="0">
      <w:start w:val="9"/>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abstractNum w:abstractNumId="2" w15:restartNumberingAfterBreak="0">
    <w:nsid w:val="16FC66CF"/>
    <w:multiLevelType w:val="multilevel"/>
    <w:tmpl w:val="D7347A06"/>
    <w:lvl w:ilvl="0">
      <w:start w:val="7"/>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abstractNum w:abstractNumId="3" w15:restartNumberingAfterBreak="0">
    <w:nsid w:val="18C31E7A"/>
    <w:multiLevelType w:val="multilevel"/>
    <w:tmpl w:val="CEE6EB20"/>
    <w:lvl w:ilvl="0">
      <w:start w:val="8"/>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abstractNum w:abstractNumId="4" w15:restartNumberingAfterBreak="0">
    <w:nsid w:val="1FC15E8C"/>
    <w:multiLevelType w:val="multilevel"/>
    <w:tmpl w:val="D2C8FB04"/>
    <w:lvl w:ilvl="0">
      <w:start w:val="1"/>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start w:val="1"/>
      <w:numFmt w:val="lowerLetter"/>
      <w:lvlText w:val="%3)"/>
      <w:lvlJc w:val="left"/>
      <w:pPr>
        <w:ind w:left="831" w:hanging="356"/>
        <w:jc w:val="left"/>
      </w:pPr>
      <w:rPr>
        <w:rFonts w:ascii="Arial" w:eastAsia="Arial" w:hAnsi="Arial" w:cs="Arial" w:hint="default"/>
        <w:b w:val="0"/>
        <w:bCs w:val="0"/>
        <w:i w:val="0"/>
        <w:iCs w:val="0"/>
        <w:spacing w:val="0"/>
        <w:w w:val="99"/>
        <w:sz w:val="24"/>
        <w:szCs w:val="24"/>
        <w:lang w:val="en-US" w:eastAsia="en-US" w:bidi="ar-SA"/>
      </w:rPr>
    </w:lvl>
    <w:lvl w:ilvl="3">
      <w:numFmt w:val="bullet"/>
      <w:lvlText w:val="•"/>
      <w:lvlJc w:val="left"/>
      <w:pPr>
        <w:ind w:left="3373" w:hanging="356"/>
      </w:pPr>
      <w:rPr>
        <w:rFonts w:hint="default"/>
        <w:lang w:val="en-US" w:eastAsia="en-US" w:bidi="ar-SA"/>
      </w:rPr>
    </w:lvl>
    <w:lvl w:ilvl="4">
      <w:numFmt w:val="bullet"/>
      <w:lvlText w:val="•"/>
      <w:lvlJc w:val="left"/>
      <w:pPr>
        <w:ind w:left="4218" w:hanging="356"/>
      </w:pPr>
      <w:rPr>
        <w:rFonts w:hint="default"/>
        <w:lang w:val="en-US" w:eastAsia="en-US" w:bidi="ar-SA"/>
      </w:rPr>
    </w:lvl>
    <w:lvl w:ilvl="5">
      <w:numFmt w:val="bullet"/>
      <w:lvlText w:val="•"/>
      <w:lvlJc w:val="left"/>
      <w:pPr>
        <w:ind w:left="5063" w:hanging="356"/>
      </w:pPr>
      <w:rPr>
        <w:rFonts w:hint="default"/>
        <w:lang w:val="en-US" w:eastAsia="en-US" w:bidi="ar-SA"/>
      </w:rPr>
    </w:lvl>
    <w:lvl w:ilvl="6">
      <w:numFmt w:val="bullet"/>
      <w:lvlText w:val="•"/>
      <w:lvlJc w:val="left"/>
      <w:pPr>
        <w:ind w:left="5907" w:hanging="356"/>
      </w:pPr>
      <w:rPr>
        <w:rFonts w:hint="default"/>
        <w:lang w:val="en-US" w:eastAsia="en-US" w:bidi="ar-SA"/>
      </w:rPr>
    </w:lvl>
    <w:lvl w:ilvl="7">
      <w:numFmt w:val="bullet"/>
      <w:lvlText w:val="•"/>
      <w:lvlJc w:val="left"/>
      <w:pPr>
        <w:ind w:left="6752" w:hanging="356"/>
      </w:pPr>
      <w:rPr>
        <w:rFonts w:hint="default"/>
        <w:lang w:val="en-US" w:eastAsia="en-US" w:bidi="ar-SA"/>
      </w:rPr>
    </w:lvl>
    <w:lvl w:ilvl="8">
      <w:numFmt w:val="bullet"/>
      <w:lvlText w:val="•"/>
      <w:lvlJc w:val="left"/>
      <w:pPr>
        <w:ind w:left="7597" w:hanging="356"/>
      </w:pPr>
      <w:rPr>
        <w:rFonts w:hint="default"/>
        <w:lang w:val="en-US" w:eastAsia="en-US" w:bidi="ar-SA"/>
      </w:rPr>
    </w:lvl>
  </w:abstractNum>
  <w:abstractNum w:abstractNumId="5" w15:restartNumberingAfterBreak="0">
    <w:nsid w:val="26181F24"/>
    <w:multiLevelType w:val="multilevel"/>
    <w:tmpl w:val="D4EE4154"/>
    <w:lvl w:ilvl="0">
      <w:start w:val="6"/>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abstractNum w:abstractNumId="6" w15:restartNumberingAfterBreak="0">
    <w:nsid w:val="39663BBF"/>
    <w:multiLevelType w:val="multilevel"/>
    <w:tmpl w:val="82DEE252"/>
    <w:lvl w:ilvl="0">
      <w:start w:val="10"/>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831"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73" w:hanging="356"/>
      </w:pPr>
      <w:rPr>
        <w:rFonts w:hint="default"/>
        <w:lang w:val="en-US" w:eastAsia="en-US" w:bidi="ar-SA"/>
      </w:rPr>
    </w:lvl>
    <w:lvl w:ilvl="4">
      <w:numFmt w:val="bullet"/>
      <w:lvlText w:val="•"/>
      <w:lvlJc w:val="left"/>
      <w:pPr>
        <w:ind w:left="4218" w:hanging="356"/>
      </w:pPr>
      <w:rPr>
        <w:rFonts w:hint="default"/>
        <w:lang w:val="en-US" w:eastAsia="en-US" w:bidi="ar-SA"/>
      </w:rPr>
    </w:lvl>
    <w:lvl w:ilvl="5">
      <w:numFmt w:val="bullet"/>
      <w:lvlText w:val="•"/>
      <w:lvlJc w:val="left"/>
      <w:pPr>
        <w:ind w:left="5063" w:hanging="356"/>
      </w:pPr>
      <w:rPr>
        <w:rFonts w:hint="default"/>
        <w:lang w:val="en-US" w:eastAsia="en-US" w:bidi="ar-SA"/>
      </w:rPr>
    </w:lvl>
    <w:lvl w:ilvl="6">
      <w:numFmt w:val="bullet"/>
      <w:lvlText w:val="•"/>
      <w:lvlJc w:val="left"/>
      <w:pPr>
        <w:ind w:left="5907" w:hanging="356"/>
      </w:pPr>
      <w:rPr>
        <w:rFonts w:hint="default"/>
        <w:lang w:val="en-US" w:eastAsia="en-US" w:bidi="ar-SA"/>
      </w:rPr>
    </w:lvl>
    <w:lvl w:ilvl="7">
      <w:numFmt w:val="bullet"/>
      <w:lvlText w:val="•"/>
      <w:lvlJc w:val="left"/>
      <w:pPr>
        <w:ind w:left="6752" w:hanging="356"/>
      </w:pPr>
      <w:rPr>
        <w:rFonts w:hint="default"/>
        <w:lang w:val="en-US" w:eastAsia="en-US" w:bidi="ar-SA"/>
      </w:rPr>
    </w:lvl>
    <w:lvl w:ilvl="8">
      <w:numFmt w:val="bullet"/>
      <w:lvlText w:val="•"/>
      <w:lvlJc w:val="left"/>
      <w:pPr>
        <w:ind w:left="7597" w:hanging="356"/>
      </w:pPr>
      <w:rPr>
        <w:rFonts w:hint="default"/>
        <w:lang w:val="en-US" w:eastAsia="en-US" w:bidi="ar-SA"/>
      </w:rPr>
    </w:lvl>
  </w:abstractNum>
  <w:abstractNum w:abstractNumId="7" w15:restartNumberingAfterBreak="0">
    <w:nsid w:val="3E6F6BB6"/>
    <w:multiLevelType w:val="multilevel"/>
    <w:tmpl w:val="00C60FC0"/>
    <w:lvl w:ilvl="0">
      <w:start w:val="4"/>
      <w:numFmt w:val="decimal"/>
      <w:lvlText w:val="%1"/>
      <w:lvlJc w:val="left"/>
      <w:pPr>
        <w:ind w:left="654" w:hanging="536"/>
        <w:jc w:val="left"/>
      </w:pPr>
      <w:rPr>
        <w:rFonts w:hint="default"/>
        <w:lang w:val="en-US" w:eastAsia="en-US" w:bidi="ar-SA"/>
      </w:rPr>
    </w:lvl>
    <w:lvl w:ilvl="1">
      <w:numFmt w:val="decimal"/>
      <w:lvlText w:val="%1.%2"/>
      <w:lvlJc w:val="left"/>
      <w:pPr>
        <w:ind w:left="654" w:hanging="536"/>
        <w:jc w:val="left"/>
      </w:pPr>
      <w:rPr>
        <w:rFonts w:hint="default"/>
        <w:spacing w:val="0"/>
        <w:w w:val="99"/>
        <w:lang w:val="en-US" w:eastAsia="en-US" w:bidi="ar-SA"/>
      </w:rPr>
    </w:lvl>
    <w:lvl w:ilvl="2">
      <w:numFmt w:val="bullet"/>
      <w:lvlText w:val=""/>
      <w:lvlJc w:val="left"/>
      <w:pPr>
        <w:ind w:left="2350" w:hanging="792"/>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99" w:hanging="792"/>
      </w:pPr>
      <w:rPr>
        <w:rFonts w:hint="default"/>
        <w:lang w:val="en-US" w:eastAsia="en-US" w:bidi="ar-SA"/>
      </w:rPr>
    </w:lvl>
    <w:lvl w:ilvl="4">
      <w:numFmt w:val="bullet"/>
      <w:lvlText w:val="•"/>
      <w:lvlJc w:val="left"/>
      <w:pPr>
        <w:ind w:left="4668" w:hanging="792"/>
      </w:pPr>
      <w:rPr>
        <w:rFonts w:hint="default"/>
        <w:lang w:val="en-US" w:eastAsia="en-US" w:bidi="ar-SA"/>
      </w:rPr>
    </w:lvl>
    <w:lvl w:ilvl="5">
      <w:numFmt w:val="bullet"/>
      <w:lvlText w:val="•"/>
      <w:lvlJc w:val="left"/>
      <w:pPr>
        <w:ind w:left="5438" w:hanging="792"/>
      </w:pPr>
      <w:rPr>
        <w:rFonts w:hint="default"/>
        <w:lang w:val="en-US" w:eastAsia="en-US" w:bidi="ar-SA"/>
      </w:rPr>
    </w:lvl>
    <w:lvl w:ilvl="6">
      <w:numFmt w:val="bullet"/>
      <w:lvlText w:val="•"/>
      <w:lvlJc w:val="left"/>
      <w:pPr>
        <w:ind w:left="6208" w:hanging="792"/>
      </w:pPr>
      <w:rPr>
        <w:rFonts w:hint="default"/>
        <w:lang w:val="en-US" w:eastAsia="en-US" w:bidi="ar-SA"/>
      </w:rPr>
    </w:lvl>
    <w:lvl w:ilvl="7">
      <w:numFmt w:val="bullet"/>
      <w:lvlText w:val="•"/>
      <w:lvlJc w:val="left"/>
      <w:pPr>
        <w:ind w:left="6977" w:hanging="792"/>
      </w:pPr>
      <w:rPr>
        <w:rFonts w:hint="default"/>
        <w:lang w:val="en-US" w:eastAsia="en-US" w:bidi="ar-SA"/>
      </w:rPr>
    </w:lvl>
    <w:lvl w:ilvl="8">
      <w:numFmt w:val="bullet"/>
      <w:lvlText w:val="•"/>
      <w:lvlJc w:val="left"/>
      <w:pPr>
        <w:ind w:left="7747" w:hanging="792"/>
      </w:pPr>
      <w:rPr>
        <w:rFonts w:hint="default"/>
        <w:lang w:val="en-US" w:eastAsia="en-US" w:bidi="ar-SA"/>
      </w:rPr>
    </w:lvl>
  </w:abstractNum>
  <w:abstractNum w:abstractNumId="8" w15:restartNumberingAfterBreak="0">
    <w:nsid w:val="493A7CC9"/>
    <w:multiLevelType w:val="multilevel"/>
    <w:tmpl w:val="05DAE7EE"/>
    <w:lvl w:ilvl="0">
      <w:start w:val="3"/>
      <w:numFmt w:val="decimal"/>
      <w:lvlText w:val="%1"/>
      <w:lvlJc w:val="left"/>
      <w:pPr>
        <w:ind w:left="721" w:hanging="603"/>
        <w:jc w:val="left"/>
      </w:pPr>
      <w:rPr>
        <w:rFonts w:hint="default"/>
        <w:lang w:val="en-US" w:eastAsia="en-US" w:bidi="ar-SA"/>
      </w:rPr>
    </w:lvl>
    <w:lvl w:ilvl="1">
      <w:numFmt w:val="decimal"/>
      <w:lvlText w:val="%1.%2"/>
      <w:lvlJc w:val="left"/>
      <w:pPr>
        <w:ind w:left="721" w:hanging="603"/>
        <w:jc w:val="left"/>
      </w:pPr>
      <w:rPr>
        <w:rFonts w:hint="default"/>
        <w:spacing w:val="0"/>
        <w:w w:val="99"/>
        <w:lang w:val="en-US" w:eastAsia="en-US" w:bidi="ar-SA"/>
      </w:rPr>
    </w:lvl>
    <w:lvl w:ilvl="2">
      <w:numFmt w:val="bullet"/>
      <w:lvlText w:val=""/>
      <w:lvlJc w:val="left"/>
      <w:pPr>
        <w:ind w:left="1537" w:hanging="504"/>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578" w:hanging="504"/>
      </w:pPr>
      <w:rPr>
        <w:rFonts w:hint="default"/>
        <w:lang w:val="en-US" w:eastAsia="en-US" w:bidi="ar-SA"/>
      </w:rPr>
    </w:lvl>
    <w:lvl w:ilvl="4">
      <w:numFmt w:val="bullet"/>
      <w:lvlText w:val="•"/>
      <w:lvlJc w:val="left"/>
      <w:pPr>
        <w:ind w:left="3536" w:hanging="504"/>
      </w:pPr>
      <w:rPr>
        <w:rFonts w:hint="default"/>
        <w:lang w:val="en-US" w:eastAsia="en-US" w:bidi="ar-SA"/>
      </w:rPr>
    </w:lvl>
    <w:lvl w:ilvl="5">
      <w:numFmt w:val="bullet"/>
      <w:lvlText w:val="•"/>
      <w:lvlJc w:val="left"/>
      <w:pPr>
        <w:ind w:left="4494" w:hanging="504"/>
      </w:pPr>
      <w:rPr>
        <w:rFonts w:hint="default"/>
        <w:lang w:val="en-US" w:eastAsia="en-US" w:bidi="ar-SA"/>
      </w:rPr>
    </w:lvl>
    <w:lvl w:ilvl="6">
      <w:numFmt w:val="bullet"/>
      <w:lvlText w:val="•"/>
      <w:lvlJc w:val="left"/>
      <w:pPr>
        <w:ind w:left="5453" w:hanging="504"/>
      </w:pPr>
      <w:rPr>
        <w:rFonts w:hint="default"/>
        <w:lang w:val="en-US" w:eastAsia="en-US" w:bidi="ar-SA"/>
      </w:rPr>
    </w:lvl>
    <w:lvl w:ilvl="7">
      <w:numFmt w:val="bullet"/>
      <w:lvlText w:val="•"/>
      <w:lvlJc w:val="left"/>
      <w:pPr>
        <w:ind w:left="6411" w:hanging="504"/>
      </w:pPr>
      <w:rPr>
        <w:rFonts w:hint="default"/>
        <w:lang w:val="en-US" w:eastAsia="en-US" w:bidi="ar-SA"/>
      </w:rPr>
    </w:lvl>
    <w:lvl w:ilvl="8">
      <w:numFmt w:val="bullet"/>
      <w:lvlText w:val="•"/>
      <w:lvlJc w:val="left"/>
      <w:pPr>
        <w:ind w:left="7369" w:hanging="504"/>
      </w:pPr>
      <w:rPr>
        <w:rFonts w:hint="default"/>
        <w:lang w:val="en-US" w:eastAsia="en-US" w:bidi="ar-SA"/>
      </w:rPr>
    </w:lvl>
  </w:abstractNum>
  <w:abstractNum w:abstractNumId="9" w15:restartNumberingAfterBreak="0">
    <w:nsid w:val="4FF40425"/>
    <w:multiLevelType w:val="multilevel"/>
    <w:tmpl w:val="436E47F4"/>
    <w:lvl w:ilvl="0">
      <w:start w:val="2"/>
      <w:numFmt w:val="decimal"/>
      <w:lvlText w:val="%1"/>
      <w:lvlJc w:val="left"/>
      <w:pPr>
        <w:ind w:left="685" w:hanging="567"/>
        <w:jc w:val="left"/>
      </w:pPr>
      <w:rPr>
        <w:rFonts w:hint="default"/>
        <w:lang w:val="en-US" w:eastAsia="en-US" w:bidi="ar-SA"/>
      </w:rPr>
    </w:lvl>
    <w:lvl w:ilvl="1">
      <w:numFmt w:val="decimal"/>
      <w:lvlText w:val="%1.%2"/>
      <w:lvlJc w:val="left"/>
      <w:pPr>
        <w:ind w:left="685" w:hanging="567"/>
        <w:jc w:val="left"/>
      </w:pPr>
      <w:rPr>
        <w:rFonts w:hint="default"/>
        <w:spacing w:val="0"/>
        <w:w w:val="99"/>
        <w:lang w:val="en-US" w:eastAsia="en-US" w:bidi="ar-SA"/>
      </w:rPr>
    </w:lvl>
    <w:lvl w:ilvl="2">
      <w:numFmt w:val="bullet"/>
      <w:lvlText w:val="•"/>
      <w:lvlJc w:val="left"/>
      <w:pPr>
        <w:ind w:left="2401" w:hanging="567"/>
      </w:pPr>
      <w:rPr>
        <w:rFonts w:hint="default"/>
        <w:lang w:val="en-US" w:eastAsia="en-US" w:bidi="ar-SA"/>
      </w:rPr>
    </w:lvl>
    <w:lvl w:ilvl="3">
      <w:numFmt w:val="bullet"/>
      <w:lvlText w:val="•"/>
      <w:lvlJc w:val="left"/>
      <w:pPr>
        <w:ind w:left="3261" w:hanging="567"/>
      </w:pPr>
      <w:rPr>
        <w:rFonts w:hint="default"/>
        <w:lang w:val="en-US" w:eastAsia="en-US" w:bidi="ar-SA"/>
      </w:rPr>
    </w:lvl>
    <w:lvl w:ilvl="4">
      <w:numFmt w:val="bullet"/>
      <w:lvlText w:val="•"/>
      <w:lvlJc w:val="left"/>
      <w:pPr>
        <w:ind w:left="4122" w:hanging="567"/>
      </w:pPr>
      <w:rPr>
        <w:rFonts w:hint="default"/>
        <w:lang w:val="en-US" w:eastAsia="en-US" w:bidi="ar-SA"/>
      </w:rPr>
    </w:lvl>
    <w:lvl w:ilvl="5">
      <w:numFmt w:val="bullet"/>
      <w:lvlText w:val="•"/>
      <w:lvlJc w:val="left"/>
      <w:pPr>
        <w:ind w:left="4983" w:hanging="567"/>
      </w:pPr>
      <w:rPr>
        <w:rFonts w:hint="default"/>
        <w:lang w:val="en-US" w:eastAsia="en-US" w:bidi="ar-SA"/>
      </w:rPr>
    </w:lvl>
    <w:lvl w:ilvl="6">
      <w:numFmt w:val="bullet"/>
      <w:lvlText w:val="•"/>
      <w:lvlJc w:val="left"/>
      <w:pPr>
        <w:ind w:left="5843" w:hanging="567"/>
      </w:pPr>
      <w:rPr>
        <w:rFonts w:hint="default"/>
        <w:lang w:val="en-US" w:eastAsia="en-US" w:bidi="ar-SA"/>
      </w:rPr>
    </w:lvl>
    <w:lvl w:ilvl="7">
      <w:numFmt w:val="bullet"/>
      <w:lvlText w:val="•"/>
      <w:lvlJc w:val="left"/>
      <w:pPr>
        <w:ind w:left="6704" w:hanging="567"/>
      </w:pPr>
      <w:rPr>
        <w:rFonts w:hint="default"/>
        <w:lang w:val="en-US" w:eastAsia="en-US" w:bidi="ar-SA"/>
      </w:rPr>
    </w:lvl>
    <w:lvl w:ilvl="8">
      <w:numFmt w:val="bullet"/>
      <w:lvlText w:val="•"/>
      <w:lvlJc w:val="left"/>
      <w:pPr>
        <w:ind w:left="7565" w:hanging="567"/>
      </w:pPr>
      <w:rPr>
        <w:rFonts w:hint="default"/>
        <w:lang w:val="en-US" w:eastAsia="en-US" w:bidi="ar-SA"/>
      </w:rPr>
    </w:lvl>
  </w:abstractNum>
  <w:abstractNum w:abstractNumId="10" w15:restartNumberingAfterBreak="0">
    <w:nsid w:val="52350E67"/>
    <w:multiLevelType w:val="multilevel"/>
    <w:tmpl w:val="9084BBAC"/>
    <w:lvl w:ilvl="0">
      <w:start w:val="12"/>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abstractNum w:abstractNumId="11" w15:restartNumberingAfterBreak="0">
    <w:nsid w:val="648478ED"/>
    <w:multiLevelType w:val="multilevel"/>
    <w:tmpl w:val="E6A4A50E"/>
    <w:lvl w:ilvl="0">
      <w:start w:val="5"/>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831" w:hanging="356"/>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73" w:hanging="356"/>
      </w:pPr>
      <w:rPr>
        <w:rFonts w:hint="default"/>
        <w:lang w:val="en-US" w:eastAsia="en-US" w:bidi="ar-SA"/>
      </w:rPr>
    </w:lvl>
    <w:lvl w:ilvl="4">
      <w:numFmt w:val="bullet"/>
      <w:lvlText w:val="•"/>
      <w:lvlJc w:val="left"/>
      <w:pPr>
        <w:ind w:left="4218" w:hanging="356"/>
      </w:pPr>
      <w:rPr>
        <w:rFonts w:hint="default"/>
        <w:lang w:val="en-US" w:eastAsia="en-US" w:bidi="ar-SA"/>
      </w:rPr>
    </w:lvl>
    <w:lvl w:ilvl="5">
      <w:numFmt w:val="bullet"/>
      <w:lvlText w:val="•"/>
      <w:lvlJc w:val="left"/>
      <w:pPr>
        <w:ind w:left="5063" w:hanging="356"/>
      </w:pPr>
      <w:rPr>
        <w:rFonts w:hint="default"/>
        <w:lang w:val="en-US" w:eastAsia="en-US" w:bidi="ar-SA"/>
      </w:rPr>
    </w:lvl>
    <w:lvl w:ilvl="6">
      <w:numFmt w:val="bullet"/>
      <w:lvlText w:val="•"/>
      <w:lvlJc w:val="left"/>
      <w:pPr>
        <w:ind w:left="5907" w:hanging="356"/>
      </w:pPr>
      <w:rPr>
        <w:rFonts w:hint="default"/>
        <w:lang w:val="en-US" w:eastAsia="en-US" w:bidi="ar-SA"/>
      </w:rPr>
    </w:lvl>
    <w:lvl w:ilvl="7">
      <w:numFmt w:val="bullet"/>
      <w:lvlText w:val="•"/>
      <w:lvlJc w:val="left"/>
      <w:pPr>
        <w:ind w:left="6752" w:hanging="356"/>
      </w:pPr>
      <w:rPr>
        <w:rFonts w:hint="default"/>
        <w:lang w:val="en-US" w:eastAsia="en-US" w:bidi="ar-SA"/>
      </w:rPr>
    </w:lvl>
    <w:lvl w:ilvl="8">
      <w:numFmt w:val="bullet"/>
      <w:lvlText w:val="•"/>
      <w:lvlJc w:val="left"/>
      <w:pPr>
        <w:ind w:left="7597" w:hanging="356"/>
      </w:pPr>
      <w:rPr>
        <w:rFonts w:hint="default"/>
        <w:lang w:val="en-US" w:eastAsia="en-US" w:bidi="ar-SA"/>
      </w:rPr>
    </w:lvl>
  </w:abstractNum>
  <w:abstractNum w:abstractNumId="12" w15:restartNumberingAfterBreak="0">
    <w:nsid w:val="6B805EDC"/>
    <w:multiLevelType w:val="multilevel"/>
    <w:tmpl w:val="D3DACD2A"/>
    <w:lvl w:ilvl="0">
      <w:start w:val="13"/>
      <w:numFmt w:val="decimal"/>
      <w:lvlText w:val="%1"/>
      <w:lvlJc w:val="left"/>
      <w:pPr>
        <w:ind w:left="838" w:hanging="720"/>
        <w:jc w:val="left"/>
      </w:pPr>
      <w:rPr>
        <w:rFonts w:hint="default"/>
        <w:lang w:val="en-US" w:eastAsia="en-US" w:bidi="ar-SA"/>
      </w:rPr>
    </w:lvl>
    <w:lvl w:ilvl="1">
      <w:numFmt w:val="decimal"/>
      <w:lvlText w:val="%1.%2"/>
      <w:lvlJc w:val="left"/>
      <w:pPr>
        <w:ind w:left="838" w:hanging="720"/>
        <w:jc w:val="left"/>
      </w:pPr>
      <w:rPr>
        <w:rFonts w:hint="default"/>
        <w:spacing w:val="0"/>
        <w:w w:val="99"/>
        <w:lang w:val="en-US" w:eastAsia="en-US" w:bidi="ar-SA"/>
      </w:rPr>
    </w:lvl>
    <w:lvl w:ilvl="2">
      <w:numFmt w:val="bullet"/>
      <w:lvlText w:val="•"/>
      <w:lvlJc w:val="left"/>
      <w:pPr>
        <w:ind w:left="2529" w:hanging="720"/>
      </w:pPr>
      <w:rPr>
        <w:rFonts w:hint="default"/>
        <w:lang w:val="en-US" w:eastAsia="en-US" w:bidi="ar-SA"/>
      </w:rPr>
    </w:lvl>
    <w:lvl w:ilvl="3">
      <w:numFmt w:val="bullet"/>
      <w:lvlText w:val="•"/>
      <w:lvlJc w:val="left"/>
      <w:pPr>
        <w:ind w:left="3373" w:hanging="720"/>
      </w:pPr>
      <w:rPr>
        <w:rFonts w:hint="default"/>
        <w:lang w:val="en-US" w:eastAsia="en-US" w:bidi="ar-SA"/>
      </w:rPr>
    </w:lvl>
    <w:lvl w:ilvl="4">
      <w:numFmt w:val="bullet"/>
      <w:lvlText w:val="•"/>
      <w:lvlJc w:val="left"/>
      <w:pPr>
        <w:ind w:left="421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907" w:hanging="720"/>
      </w:pPr>
      <w:rPr>
        <w:rFonts w:hint="default"/>
        <w:lang w:val="en-US" w:eastAsia="en-US" w:bidi="ar-SA"/>
      </w:rPr>
    </w:lvl>
    <w:lvl w:ilvl="7">
      <w:numFmt w:val="bullet"/>
      <w:lvlText w:val="•"/>
      <w:lvlJc w:val="left"/>
      <w:pPr>
        <w:ind w:left="6752" w:hanging="720"/>
      </w:pPr>
      <w:rPr>
        <w:rFonts w:hint="default"/>
        <w:lang w:val="en-US" w:eastAsia="en-US" w:bidi="ar-SA"/>
      </w:rPr>
    </w:lvl>
    <w:lvl w:ilvl="8">
      <w:numFmt w:val="bullet"/>
      <w:lvlText w:val="•"/>
      <w:lvlJc w:val="left"/>
      <w:pPr>
        <w:ind w:left="7597" w:hanging="720"/>
      </w:pPr>
      <w:rPr>
        <w:rFonts w:hint="default"/>
        <w:lang w:val="en-US" w:eastAsia="en-US" w:bidi="ar-SA"/>
      </w:rPr>
    </w:lvl>
  </w:abstractNum>
  <w:num w:numId="1" w16cid:durableId="2124494920">
    <w:abstractNumId w:val="12"/>
  </w:num>
  <w:num w:numId="2" w16cid:durableId="223609310">
    <w:abstractNumId w:val="10"/>
  </w:num>
  <w:num w:numId="3" w16cid:durableId="1947272520">
    <w:abstractNumId w:val="0"/>
  </w:num>
  <w:num w:numId="4" w16cid:durableId="1954899456">
    <w:abstractNumId w:val="6"/>
  </w:num>
  <w:num w:numId="5" w16cid:durableId="822890128">
    <w:abstractNumId w:val="1"/>
  </w:num>
  <w:num w:numId="6" w16cid:durableId="1718627124">
    <w:abstractNumId w:val="3"/>
  </w:num>
  <w:num w:numId="7" w16cid:durableId="613362885">
    <w:abstractNumId w:val="2"/>
  </w:num>
  <w:num w:numId="8" w16cid:durableId="18548958">
    <w:abstractNumId w:val="5"/>
  </w:num>
  <w:num w:numId="9" w16cid:durableId="1537619211">
    <w:abstractNumId w:val="11"/>
  </w:num>
  <w:num w:numId="10" w16cid:durableId="2104568980">
    <w:abstractNumId w:val="7"/>
  </w:num>
  <w:num w:numId="11" w16cid:durableId="945236224">
    <w:abstractNumId w:val="8"/>
  </w:num>
  <w:num w:numId="12" w16cid:durableId="821040368">
    <w:abstractNumId w:val="9"/>
  </w:num>
  <w:num w:numId="13" w16cid:durableId="993990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4308"/>
    <w:rsid w:val="00394308"/>
    <w:rsid w:val="006A0642"/>
    <w:rsid w:val="00B6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EC29"/>
  <w15:docId w15:val="{C0AB6344-980A-476F-BD10-5FA90BE0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64567/6.6271_HO_HMG_Channel_Duty_Guidance_v14_Web.pdf" TargetMode="External"/><Relationship Id="rId13" Type="http://schemas.openxmlformats.org/officeDocument/2006/relationships/hyperlink" Target="https://rotherhamscb.proceduresonline.com/chapters/p_practice_resolution.html?zoom_highlight=resolu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otherhamscb.proceduresonline.com/chapters/p_practice_resolution.html?zoom_highlight=resolu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therhamscb.proceduresonline.com/chapters/p_practice_resolution.html?zoom_highlight=resolution" TargetMode="External"/><Relationship Id="rId5" Type="http://schemas.openxmlformats.org/officeDocument/2006/relationships/footnotes" Target="footnotes.xml"/><Relationship Id="rId15" Type="http://schemas.openxmlformats.org/officeDocument/2006/relationships/hyperlink" Target="https://www.rsab.org.uk/downloads/file/38/escalation-and-resolution-policy-sept-2019?fileID=38"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64567/6.6271_HO_HMG_Channel_Duty_Guidance_v14_Web.pdf" TargetMode="External"/><Relationship Id="rId14" Type="http://schemas.openxmlformats.org/officeDocument/2006/relationships/hyperlink" Target="https://www.rsab.org.uk/downloads/file/38/escalation-and-resolution-policy-sept-2019?fileID=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Samuels Karen (OSCT)</dc:creator>
  <cp:lastModifiedBy>Abby Stubley</cp:lastModifiedBy>
  <cp:revision>2</cp:revision>
  <dcterms:created xsi:type="dcterms:W3CDTF">2024-06-12T13:25:00Z</dcterms:created>
  <dcterms:modified xsi:type="dcterms:W3CDTF">2024-06-12T13:31:00Z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for Microsoft 365</vt:lpwstr>
  </property>
  <property fmtid="{D5CDD505-2E9C-101B-9397-08002B2CF9AE}" pid="4" name="LastSaved">
    <vt:filetime>2024-06-12T00:00:00Z</vt:filetime>
  </property>
  <property fmtid="{D5CDD505-2E9C-101B-9397-08002B2CF9AE}" pid="5" name="Producer">
    <vt:lpwstr>3-Heights(TM) PDF Security Shell 4.8.25.2 (http://www.pdf-tools.com)</vt:lpwstr>
  </property>
</Properties>
</file>