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4D8A" w14:textId="77777777" w:rsidR="00E70B0B" w:rsidRPr="00E70B0B" w:rsidRDefault="0085155F" w:rsidP="00E70B0B">
      <w:pPr>
        <w:pStyle w:val="NoSpacing"/>
        <w:jc w:val="right"/>
        <w:rPr>
          <w:rFonts w:ascii="Arial" w:hAnsi="Arial" w:cs="Arial"/>
          <w:b/>
          <w:sz w:val="32"/>
          <w:szCs w:val="32"/>
        </w:rPr>
      </w:pPr>
      <w:r w:rsidRPr="00E70B0B">
        <w:rPr>
          <w:rFonts w:ascii="Arial" w:hAnsi="Arial" w:cs="Arial"/>
          <w:b/>
          <w:sz w:val="32"/>
          <w:szCs w:val="32"/>
        </w:rPr>
        <w:t>FIRBECK PARISH COUNCIL</w:t>
      </w:r>
    </w:p>
    <w:p w14:paraId="56FD4D8B" w14:textId="7DDF6DFD" w:rsidR="0085155F" w:rsidRPr="00E70B0B" w:rsidRDefault="00466B98" w:rsidP="00E70B0B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c/o 15 </w:t>
      </w:r>
      <w:proofErr w:type="spellStart"/>
      <w:r>
        <w:rPr>
          <w:rFonts w:ascii="Arial" w:hAnsi="Arial" w:cs="Arial"/>
        </w:rPr>
        <w:t>Roddis</w:t>
      </w:r>
      <w:proofErr w:type="spellEnd"/>
      <w:r>
        <w:rPr>
          <w:rFonts w:ascii="Arial" w:hAnsi="Arial" w:cs="Arial"/>
        </w:rPr>
        <w:t xml:space="preserve"> Close</w:t>
      </w:r>
    </w:p>
    <w:p w14:paraId="56FD4D8E" w14:textId="67416853" w:rsidR="0085155F" w:rsidRDefault="00466B98" w:rsidP="00E70B0B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Dinnington</w:t>
      </w:r>
    </w:p>
    <w:p w14:paraId="534C197C" w14:textId="539EDF85" w:rsidR="00466B98" w:rsidRPr="00E70B0B" w:rsidRDefault="00466B98" w:rsidP="00E70B0B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Sheffield</w:t>
      </w:r>
    </w:p>
    <w:p w14:paraId="56FD4D8F" w14:textId="6613CE89" w:rsidR="00A90471" w:rsidRPr="00E70B0B" w:rsidRDefault="00466B98" w:rsidP="00E70B0B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S25 2XH</w:t>
      </w:r>
      <w:r w:rsidR="0085155F" w:rsidRPr="00E70B0B">
        <w:rPr>
          <w:rFonts w:ascii="Arial" w:hAnsi="Arial" w:cs="Arial"/>
        </w:rPr>
        <w:t xml:space="preserve"> </w:t>
      </w:r>
    </w:p>
    <w:p w14:paraId="56FD4D90" w14:textId="6EE5AB46" w:rsidR="00351C50" w:rsidRPr="00E70B0B" w:rsidRDefault="00081A68" w:rsidP="00E70B0B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466B98">
        <w:rPr>
          <w:rFonts w:ascii="Arial" w:hAnsi="Arial" w:cs="Arial"/>
        </w:rPr>
        <w:t>: 07789 772242</w:t>
      </w:r>
    </w:p>
    <w:p w14:paraId="56FD4D97" w14:textId="3638D36E" w:rsidR="00E70B0B" w:rsidRPr="00E70B0B" w:rsidRDefault="006A4B55" w:rsidP="00A64E46">
      <w:pPr>
        <w:pStyle w:val="NoSpacing"/>
        <w:rPr>
          <w:rFonts w:ascii="Arial" w:hAnsi="Arial" w:cs="Arial"/>
        </w:rPr>
      </w:pPr>
      <w:r w:rsidRPr="00395B18">
        <w:rPr>
          <w:rFonts w:ascii="Arial" w:hAnsi="Arial" w:cs="Arial"/>
          <w:noProof/>
        </w:rPr>
        <w:drawing>
          <wp:inline distT="0" distB="0" distL="0" distR="0" wp14:anchorId="40D7E142" wp14:editId="1C48DB17">
            <wp:extent cx="5731510" cy="11791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EE6">
        <w:rPr>
          <w:rFonts w:ascii="Arial" w:hAnsi="Arial" w:cs="Arial"/>
        </w:rPr>
        <w:tab/>
      </w:r>
      <w:r w:rsidR="00197EE6">
        <w:rPr>
          <w:rFonts w:ascii="Arial" w:hAnsi="Arial" w:cs="Arial"/>
        </w:rPr>
        <w:tab/>
      </w:r>
      <w:r w:rsidR="00197EE6">
        <w:rPr>
          <w:rFonts w:ascii="Arial" w:hAnsi="Arial" w:cs="Arial"/>
        </w:rPr>
        <w:tab/>
      </w:r>
      <w:r w:rsidR="00197EE6">
        <w:rPr>
          <w:rFonts w:ascii="Arial" w:hAnsi="Arial" w:cs="Arial"/>
        </w:rPr>
        <w:tab/>
      </w:r>
      <w:r w:rsidR="000F01D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19</w:t>
      </w:r>
      <w:r w:rsidR="000F01D0" w:rsidRPr="000F01D0">
        <w:rPr>
          <w:rFonts w:ascii="Arial" w:hAnsi="Arial" w:cs="Arial"/>
          <w:vertAlign w:val="superscript"/>
        </w:rPr>
        <w:t>th</w:t>
      </w:r>
      <w:r w:rsidR="000F01D0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ul</w:t>
      </w:r>
      <w:r w:rsidR="000F01D0">
        <w:rPr>
          <w:rFonts w:ascii="Arial" w:hAnsi="Arial" w:cs="Arial"/>
        </w:rPr>
        <w:t>y 2021</w:t>
      </w:r>
      <w:r w:rsidR="00E70B0B" w:rsidRPr="00E70B0B">
        <w:rPr>
          <w:rFonts w:ascii="Arial" w:hAnsi="Arial" w:cs="Arial"/>
        </w:rPr>
        <w:t xml:space="preserve"> </w:t>
      </w:r>
    </w:p>
    <w:p w14:paraId="56FD4D9A" w14:textId="77777777" w:rsidR="00E70B0B" w:rsidRPr="00E70B0B" w:rsidRDefault="00E70B0B" w:rsidP="00E70B0B">
      <w:pPr>
        <w:pStyle w:val="NoSpacing"/>
        <w:jc w:val="both"/>
        <w:rPr>
          <w:rFonts w:ascii="Arial" w:hAnsi="Arial" w:cs="Arial"/>
        </w:rPr>
      </w:pPr>
    </w:p>
    <w:p w14:paraId="56FD4D9B" w14:textId="01016926" w:rsidR="00E70B0B" w:rsidRPr="00E70B0B" w:rsidRDefault="00E70B0B" w:rsidP="00E70B0B">
      <w:pPr>
        <w:pStyle w:val="NoSpacing"/>
        <w:jc w:val="both"/>
        <w:rPr>
          <w:rFonts w:ascii="Arial" w:hAnsi="Arial" w:cs="Arial"/>
        </w:rPr>
      </w:pPr>
      <w:r w:rsidRPr="00E70B0B">
        <w:rPr>
          <w:rFonts w:ascii="Arial" w:hAnsi="Arial" w:cs="Arial"/>
        </w:rPr>
        <w:t xml:space="preserve">Dear </w:t>
      </w:r>
      <w:r w:rsidR="006A4B55">
        <w:rPr>
          <w:rFonts w:ascii="Arial" w:hAnsi="Arial" w:cs="Arial"/>
        </w:rPr>
        <w:t>Andy</w:t>
      </w:r>
      <w:r w:rsidRPr="00E70B0B">
        <w:rPr>
          <w:rFonts w:ascii="Arial" w:hAnsi="Arial" w:cs="Arial"/>
        </w:rPr>
        <w:t>,</w:t>
      </w:r>
    </w:p>
    <w:p w14:paraId="56FD4D9C" w14:textId="77777777" w:rsidR="00E70B0B" w:rsidRPr="00E70B0B" w:rsidRDefault="00E70B0B" w:rsidP="00E70B0B">
      <w:pPr>
        <w:pStyle w:val="NoSpacing"/>
        <w:jc w:val="both"/>
        <w:rPr>
          <w:rFonts w:ascii="Arial" w:hAnsi="Arial" w:cs="Arial"/>
        </w:rPr>
      </w:pPr>
    </w:p>
    <w:p w14:paraId="39CDA547" w14:textId="77777777" w:rsidR="006A4B55" w:rsidRPr="006A4B55" w:rsidRDefault="006A4B55" w:rsidP="006A4B55">
      <w:pPr>
        <w:pStyle w:val="NormalWeb"/>
        <w:spacing w:after="0"/>
        <w:rPr>
          <w:rFonts w:ascii="Arial" w:hAnsi="Arial" w:cs="Arial"/>
          <w:b/>
          <w:sz w:val="22"/>
          <w:szCs w:val="22"/>
        </w:rPr>
      </w:pPr>
      <w:r w:rsidRPr="006A4B55">
        <w:rPr>
          <w:rFonts w:ascii="Arial" w:hAnsi="Arial" w:cs="Arial"/>
          <w:b/>
          <w:sz w:val="22"/>
          <w:szCs w:val="22"/>
        </w:rPr>
        <w:t>Re: Neighbourhood Plan for Firbeck Parish Council – Application for designation as a Neighbourhood Area</w:t>
      </w:r>
    </w:p>
    <w:p w14:paraId="3BD9F8AF" w14:textId="442CBBAC" w:rsidR="006A4B55" w:rsidRPr="006A4B55" w:rsidRDefault="006A4B55" w:rsidP="006A4B55">
      <w:pPr>
        <w:pStyle w:val="NormalWeb"/>
        <w:spacing w:after="0"/>
        <w:rPr>
          <w:rFonts w:ascii="Arial" w:hAnsi="Arial" w:cs="Arial"/>
          <w:bCs/>
          <w:sz w:val="22"/>
          <w:szCs w:val="22"/>
        </w:rPr>
      </w:pPr>
      <w:r w:rsidRPr="006A4B55">
        <w:rPr>
          <w:rFonts w:ascii="Arial" w:hAnsi="Arial" w:cs="Arial"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>wish</w:t>
      </w:r>
      <w:r w:rsidRPr="006A4B55">
        <w:rPr>
          <w:rFonts w:ascii="Arial" w:hAnsi="Arial" w:cs="Arial"/>
          <w:bCs/>
          <w:sz w:val="22"/>
          <w:szCs w:val="22"/>
        </w:rPr>
        <w:t xml:space="preserve"> to inform you that Firbeck Parish Council has determined to develop a Neighbourhood Plan, and we are therefore applying for the Parish to be designated as a ‘Neighbourhood Area’ in accordance with Part 2 of the Neighbourhood Planning General Regulations 2012 (as amended).  </w:t>
      </w:r>
    </w:p>
    <w:p w14:paraId="3767D2AA" w14:textId="77777777" w:rsidR="006A4B55" w:rsidRPr="006A4B55" w:rsidRDefault="006A4B55" w:rsidP="006A4B55">
      <w:pPr>
        <w:pStyle w:val="NormalWeb"/>
        <w:spacing w:after="0"/>
        <w:rPr>
          <w:rFonts w:ascii="Arial" w:hAnsi="Arial" w:cs="Arial"/>
          <w:bCs/>
          <w:sz w:val="22"/>
          <w:szCs w:val="22"/>
        </w:rPr>
      </w:pPr>
      <w:r w:rsidRPr="006A4B55">
        <w:rPr>
          <w:rFonts w:ascii="Arial" w:hAnsi="Arial" w:cs="Arial"/>
          <w:bCs/>
          <w:sz w:val="22"/>
          <w:szCs w:val="22"/>
        </w:rPr>
        <w:t>We can confirm that Firbeck Parish Council is a relevant body (as a parish council) for the purposes of Section 61G of the 1990 Town and Country Planning Act.</w:t>
      </w:r>
    </w:p>
    <w:p w14:paraId="7A66257A" w14:textId="6570AF0C" w:rsidR="006A4B55" w:rsidRPr="006A4B55" w:rsidRDefault="006A4B55" w:rsidP="006A4B55">
      <w:pPr>
        <w:pStyle w:val="NormalWeb"/>
        <w:spacing w:after="0"/>
        <w:rPr>
          <w:rFonts w:ascii="Arial" w:hAnsi="Arial" w:cs="Arial"/>
          <w:bCs/>
          <w:sz w:val="22"/>
          <w:szCs w:val="22"/>
        </w:rPr>
      </w:pPr>
      <w:r w:rsidRPr="006A4B55">
        <w:rPr>
          <w:rFonts w:ascii="Arial" w:hAnsi="Arial" w:cs="Arial"/>
          <w:bCs/>
          <w:sz w:val="22"/>
          <w:szCs w:val="22"/>
        </w:rPr>
        <w:t>The area to be covered by the Neighbourhood Plan is the whole of the parish of Firbeck.  A map confirming the area to be designated is attached.  It is considered that the entire parish is appropriate to be designated as a neighbourhood plan area especially as it is self-contained, mirrors the existing boundary of the parish council and is generally meaningful and coherent for policy making purposes.</w:t>
      </w:r>
    </w:p>
    <w:p w14:paraId="6AC193B2" w14:textId="3A3909D7" w:rsidR="00514524" w:rsidRPr="006A4B55" w:rsidRDefault="006A4B55" w:rsidP="006A4B5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6A4B55">
        <w:rPr>
          <w:rFonts w:ascii="Arial" w:hAnsi="Arial" w:cs="Arial"/>
          <w:bCs/>
          <w:sz w:val="22"/>
          <w:szCs w:val="22"/>
        </w:rPr>
        <w:t>We look forward to working with the Borough Council and other partners and stakeholders in its development.</w:t>
      </w:r>
    </w:p>
    <w:p w14:paraId="3BFCC0E4" w14:textId="77777777" w:rsidR="006A4B55" w:rsidRDefault="006A4B55" w:rsidP="00CC231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3FAC767C" w14:textId="1113B468" w:rsidR="00514524" w:rsidRDefault="00514524" w:rsidP="00CC231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Kind regards</w:t>
      </w:r>
    </w:p>
    <w:p w14:paraId="07CD2AA6" w14:textId="64E9DEC5" w:rsidR="00514524" w:rsidRDefault="00514524" w:rsidP="00CC231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7B141BCE" w14:textId="14856A77" w:rsidR="00514524" w:rsidRDefault="00514524" w:rsidP="00CC231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1D6040EA" w14:textId="10A72322" w:rsidR="00514524" w:rsidRDefault="00514524" w:rsidP="00CC231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76FB85D2" w14:textId="2A49CB84" w:rsidR="00514524" w:rsidRDefault="00514524" w:rsidP="00CC231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6C11551A" w14:textId="57C0AAD0" w:rsidR="00514524" w:rsidRDefault="00514524" w:rsidP="00CC231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J EVANS</w:t>
      </w:r>
    </w:p>
    <w:p w14:paraId="1565CFDF" w14:textId="7C0BA329" w:rsidR="00514524" w:rsidRDefault="00514524" w:rsidP="00CC231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Clerk</w:t>
      </w:r>
    </w:p>
    <w:p w14:paraId="657F54E7" w14:textId="612D8F27" w:rsidR="00514524" w:rsidRPr="00814014" w:rsidRDefault="00514524" w:rsidP="00CC231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Firbeck Parish Council</w:t>
      </w:r>
    </w:p>
    <w:p w14:paraId="1C6A3B42" w14:textId="77777777" w:rsidR="00CC2315" w:rsidRPr="00CC2315" w:rsidRDefault="00CC2315" w:rsidP="00A44B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C2315">
        <w:rPr>
          <w:rFonts w:ascii="Arial" w:hAnsi="Arial" w:cs="Arial"/>
          <w:sz w:val="22"/>
          <w:szCs w:val="22"/>
        </w:rPr>
        <w:t> </w:t>
      </w:r>
    </w:p>
    <w:sectPr w:rsidR="00CC2315" w:rsidRPr="00CC2315" w:rsidSect="00E70B0B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4242" w14:textId="77777777" w:rsidR="00F014F0" w:rsidRDefault="00F014F0" w:rsidP="00F014F0">
      <w:pPr>
        <w:spacing w:after="0" w:line="240" w:lineRule="auto"/>
      </w:pPr>
      <w:r>
        <w:separator/>
      </w:r>
    </w:p>
  </w:endnote>
  <w:endnote w:type="continuationSeparator" w:id="0">
    <w:p w14:paraId="791377C9" w14:textId="77777777" w:rsidR="00F014F0" w:rsidRDefault="00F014F0" w:rsidP="00F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DAFA3" w14:textId="77777777" w:rsidR="00F014F0" w:rsidRDefault="00F014F0" w:rsidP="00F014F0">
      <w:pPr>
        <w:spacing w:after="0" w:line="240" w:lineRule="auto"/>
      </w:pPr>
      <w:r>
        <w:separator/>
      </w:r>
    </w:p>
  </w:footnote>
  <w:footnote w:type="continuationSeparator" w:id="0">
    <w:p w14:paraId="045A6FE8" w14:textId="77777777" w:rsidR="00F014F0" w:rsidRDefault="00F014F0" w:rsidP="00F01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B93"/>
    <w:multiLevelType w:val="hybridMultilevel"/>
    <w:tmpl w:val="15166D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525F"/>
    <w:multiLevelType w:val="hybridMultilevel"/>
    <w:tmpl w:val="CF9875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3FE8"/>
    <w:multiLevelType w:val="hybridMultilevel"/>
    <w:tmpl w:val="CB8C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237B8"/>
    <w:multiLevelType w:val="hybridMultilevel"/>
    <w:tmpl w:val="F5E2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56DAA"/>
    <w:multiLevelType w:val="hybridMultilevel"/>
    <w:tmpl w:val="0A584D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302C6"/>
    <w:multiLevelType w:val="hybridMultilevel"/>
    <w:tmpl w:val="1D6C25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5F"/>
    <w:rsid w:val="00004C81"/>
    <w:rsid w:val="00034B31"/>
    <w:rsid w:val="00076480"/>
    <w:rsid w:val="00081A68"/>
    <w:rsid w:val="000F01D0"/>
    <w:rsid w:val="000F4E1F"/>
    <w:rsid w:val="0011042C"/>
    <w:rsid w:val="001323A3"/>
    <w:rsid w:val="001467CA"/>
    <w:rsid w:val="00197EE6"/>
    <w:rsid w:val="001B05DA"/>
    <w:rsid w:val="001F19CF"/>
    <w:rsid w:val="00295959"/>
    <w:rsid w:val="00302284"/>
    <w:rsid w:val="0032483B"/>
    <w:rsid w:val="00351C50"/>
    <w:rsid w:val="00395918"/>
    <w:rsid w:val="00395B18"/>
    <w:rsid w:val="004442DA"/>
    <w:rsid w:val="00466B98"/>
    <w:rsid w:val="0048207C"/>
    <w:rsid w:val="0049081C"/>
    <w:rsid w:val="004A2005"/>
    <w:rsid w:val="004B560A"/>
    <w:rsid w:val="00514524"/>
    <w:rsid w:val="00535BA3"/>
    <w:rsid w:val="005505DE"/>
    <w:rsid w:val="00571910"/>
    <w:rsid w:val="00582ADC"/>
    <w:rsid w:val="005F6958"/>
    <w:rsid w:val="006248F6"/>
    <w:rsid w:val="006609C0"/>
    <w:rsid w:val="006A4B55"/>
    <w:rsid w:val="006C2320"/>
    <w:rsid w:val="006D4114"/>
    <w:rsid w:val="00737AD2"/>
    <w:rsid w:val="007926A8"/>
    <w:rsid w:val="0079470D"/>
    <w:rsid w:val="007D60CE"/>
    <w:rsid w:val="007F75FD"/>
    <w:rsid w:val="008023B4"/>
    <w:rsid w:val="00814014"/>
    <w:rsid w:val="00815D4C"/>
    <w:rsid w:val="008504DF"/>
    <w:rsid w:val="0085155F"/>
    <w:rsid w:val="0089734C"/>
    <w:rsid w:val="008F77B2"/>
    <w:rsid w:val="00921C28"/>
    <w:rsid w:val="009320AE"/>
    <w:rsid w:val="0099454A"/>
    <w:rsid w:val="009A60E3"/>
    <w:rsid w:val="009C546F"/>
    <w:rsid w:val="00A41415"/>
    <w:rsid w:val="00A44B9C"/>
    <w:rsid w:val="00A64E46"/>
    <w:rsid w:val="00A90471"/>
    <w:rsid w:val="00AD1FFE"/>
    <w:rsid w:val="00B94216"/>
    <w:rsid w:val="00C04D06"/>
    <w:rsid w:val="00CA7B45"/>
    <w:rsid w:val="00CC2315"/>
    <w:rsid w:val="00D21DB5"/>
    <w:rsid w:val="00D32209"/>
    <w:rsid w:val="00D35B0E"/>
    <w:rsid w:val="00D656F4"/>
    <w:rsid w:val="00D9602B"/>
    <w:rsid w:val="00DA628E"/>
    <w:rsid w:val="00DB454E"/>
    <w:rsid w:val="00DE1F36"/>
    <w:rsid w:val="00E50EE4"/>
    <w:rsid w:val="00E70B0B"/>
    <w:rsid w:val="00E826C8"/>
    <w:rsid w:val="00EA37A5"/>
    <w:rsid w:val="00ED46B4"/>
    <w:rsid w:val="00EE6D1F"/>
    <w:rsid w:val="00F014F0"/>
    <w:rsid w:val="00F10FF9"/>
    <w:rsid w:val="00F261A9"/>
    <w:rsid w:val="00FE5236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4D8A"/>
  <w15:docId w15:val="{321BCBF0-E929-40C7-8E80-74848C89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5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5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C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4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4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AC6D-1F35-4BAC-B387-EBA01209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Rachel Overfield</cp:lastModifiedBy>
  <cp:revision>3</cp:revision>
  <cp:lastPrinted>2017-02-07T20:27:00Z</cp:lastPrinted>
  <dcterms:created xsi:type="dcterms:W3CDTF">2021-09-08T08:30:00Z</dcterms:created>
  <dcterms:modified xsi:type="dcterms:W3CDTF">2021-09-08T08:30:00Z</dcterms:modified>
</cp:coreProperties>
</file>