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779A1" w14:textId="5E7AECBC" w:rsidR="000829E3" w:rsidRDefault="008320F9">
      <w:r>
        <w:rPr>
          <w:noProof/>
          <w:lang w:eastAsia="en-GB"/>
        </w:rPr>
        <w:drawing>
          <wp:anchor distT="36576" distB="36576" distL="36576" distR="36576" simplePos="0" relativeHeight="251658240" behindDoc="0" locked="0" layoutInCell="1" allowOverlap="1" wp14:anchorId="2B142088" wp14:editId="46C068A2">
            <wp:simplePos x="0" y="0"/>
            <wp:positionH relativeFrom="column">
              <wp:posOffset>2239010</wp:posOffset>
            </wp:positionH>
            <wp:positionV relativeFrom="paragraph">
              <wp:posOffset>66040</wp:posOffset>
            </wp:positionV>
            <wp:extent cx="3747770" cy="84709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7770" cy="8470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3720761" w14:textId="77777777" w:rsidR="0077771B" w:rsidRDefault="0077771B">
      <w:pPr>
        <w:rPr>
          <w:rFonts w:ascii="Arial" w:hAnsi="Arial" w:cs="Arial"/>
        </w:rPr>
      </w:pPr>
    </w:p>
    <w:p w14:paraId="2891F1AD" w14:textId="77777777" w:rsidR="00567488" w:rsidRDefault="005E78D9" w:rsidP="0010288F">
      <w:pPr>
        <w:rPr>
          <w:rFonts w:ascii="Arial" w:hAnsi="Arial" w:cs="Arial"/>
        </w:rPr>
      </w:pPr>
      <w:r>
        <w:rPr>
          <w:rFonts w:ascii="Arial" w:hAnsi="Arial" w:cs="Arial"/>
          <w:b/>
          <w:sz w:val="22"/>
          <w:szCs w:val="22"/>
          <w:u w:val="single"/>
        </w:rPr>
        <w:t xml:space="preserve"> </w:t>
      </w:r>
    </w:p>
    <w:p w14:paraId="01F140BC" w14:textId="77777777" w:rsidR="00567488" w:rsidRDefault="00567488" w:rsidP="00567488">
      <w:pPr>
        <w:tabs>
          <w:tab w:val="left" w:pos="1247"/>
        </w:tabs>
        <w:rPr>
          <w:rFonts w:ascii="Arial" w:hAnsi="Arial" w:cs="Arial"/>
        </w:rPr>
      </w:pPr>
    </w:p>
    <w:p w14:paraId="1F4D1955" w14:textId="77777777" w:rsidR="00567488" w:rsidRPr="00567488" w:rsidRDefault="00567488" w:rsidP="00567488">
      <w:pPr>
        <w:rPr>
          <w:rFonts w:ascii="Arial" w:hAnsi="Arial" w:cs="Arial"/>
        </w:rPr>
      </w:pPr>
    </w:p>
    <w:p w14:paraId="6BD18BB9" w14:textId="17ABA226" w:rsidR="00567488" w:rsidRPr="00567488" w:rsidRDefault="008320F9" w:rsidP="00567488">
      <w:pPr>
        <w:rPr>
          <w:rFonts w:ascii="Arial" w:hAnsi="Arial" w:cs="Arial"/>
        </w:rPr>
      </w:pPr>
      <w:r>
        <w:rPr>
          <w:noProof/>
          <w:lang w:eastAsia="en-GB"/>
        </w:rPr>
        <mc:AlternateContent>
          <mc:Choice Requires="wps">
            <w:drawing>
              <wp:anchor distT="36576" distB="36576" distL="36576" distR="36576" simplePos="0" relativeHeight="251657216" behindDoc="0" locked="0" layoutInCell="1" allowOverlap="1" wp14:anchorId="3E30C4B1" wp14:editId="69B9CAF2">
                <wp:simplePos x="0" y="0"/>
                <wp:positionH relativeFrom="column">
                  <wp:posOffset>4044950</wp:posOffset>
                </wp:positionH>
                <wp:positionV relativeFrom="paragraph">
                  <wp:posOffset>71120</wp:posOffset>
                </wp:positionV>
                <wp:extent cx="1941830" cy="1184275"/>
                <wp:effectExtent l="0" t="0" r="4445"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118427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D2D1CF" w14:textId="77777777" w:rsidR="00567488" w:rsidRDefault="00567488" w:rsidP="00567488">
                            <w:pPr>
                              <w:widowControl w:val="0"/>
                              <w:jc w:val="right"/>
                              <w:rPr>
                                <w:rFonts w:ascii="Arial" w:hAnsi="Arial" w:cs="Arial"/>
                                <w:sz w:val="18"/>
                                <w:szCs w:val="18"/>
                              </w:rPr>
                            </w:pPr>
                            <w:r>
                              <w:rPr>
                                <w:rFonts w:ascii="Arial" w:hAnsi="Arial" w:cs="Arial"/>
                                <w:sz w:val="18"/>
                                <w:szCs w:val="18"/>
                              </w:rPr>
                              <w:t xml:space="preserve">Wickersley Community Centre, </w:t>
                            </w:r>
                          </w:p>
                          <w:p w14:paraId="15C7B8A2" w14:textId="77777777" w:rsidR="00567488" w:rsidRDefault="00567488" w:rsidP="00567488">
                            <w:pPr>
                              <w:widowControl w:val="0"/>
                              <w:jc w:val="right"/>
                              <w:rPr>
                                <w:rFonts w:ascii="Arial" w:hAnsi="Arial" w:cs="Arial"/>
                                <w:sz w:val="18"/>
                                <w:szCs w:val="18"/>
                              </w:rPr>
                            </w:pPr>
                            <w:r>
                              <w:rPr>
                                <w:rFonts w:ascii="Arial" w:hAnsi="Arial" w:cs="Arial"/>
                                <w:sz w:val="18"/>
                                <w:szCs w:val="18"/>
                              </w:rPr>
                              <w:t>286 Bawtry Road, Wickersley, Rotherham. S66 1JJ</w:t>
                            </w:r>
                          </w:p>
                          <w:p w14:paraId="2A02EECD" w14:textId="77777777" w:rsidR="00567488" w:rsidRDefault="00567488" w:rsidP="00567488">
                            <w:pPr>
                              <w:widowControl w:val="0"/>
                              <w:jc w:val="right"/>
                              <w:rPr>
                                <w:rFonts w:ascii="Arial" w:hAnsi="Arial" w:cs="Arial"/>
                                <w:sz w:val="18"/>
                                <w:szCs w:val="18"/>
                              </w:rPr>
                            </w:pPr>
                            <w:r>
                              <w:rPr>
                                <w:rFonts w:ascii="Arial" w:hAnsi="Arial" w:cs="Arial"/>
                                <w:sz w:val="18"/>
                                <w:szCs w:val="18"/>
                              </w:rPr>
                              <w:t xml:space="preserve">Clerk: </w:t>
                            </w:r>
                            <w:r w:rsidR="00691134">
                              <w:rPr>
                                <w:rFonts w:ascii="Arial" w:hAnsi="Arial" w:cs="Arial"/>
                                <w:sz w:val="18"/>
                                <w:szCs w:val="18"/>
                              </w:rPr>
                              <w:t>Carol J Lavell</w:t>
                            </w:r>
                            <w:r>
                              <w:rPr>
                                <w:rFonts w:ascii="Arial" w:hAnsi="Arial" w:cs="Arial"/>
                                <w:sz w:val="18"/>
                                <w:szCs w:val="18"/>
                              </w:rPr>
                              <w:t xml:space="preserve"> </w:t>
                            </w:r>
                          </w:p>
                          <w:p w14:paraId="4D90010B" w14:textId="77777777" w:rsidR="00567488" w:rsidRDefault="00567488" w:rsidP="00567488">
                            <w:pPr>
                              <w:widowControl w:val="0"/>
                              <w:jc w:val="right"/>
                              <w:rPr>
                                <w:rFonts w:ascii="Arial" w:hAnsi="Arial" w:cs="Arial"/>
                                <w:sz w:val="18"/>
                                <w:szCs w:val="18"/>
                              </w:rPr>
                            </w:pPr>
                            <w:r>
                              <w:rPr>
                                <w:rFonts w:ascii="Arial" w:hAnsi="Arial" w:cs="Arial"/>
                                <w:sz w:val="18"/>
                                <w:szCs w:val="18"/>
                              </w:rPr>
                              <w:t xml:space="preserve">01709 703270 </w:t>
                            </w:r>
                            <w:r w:rsidR="009C6C47">
                              <w:rPr>
                                <w:rFonts w:ascii="Arial" w:hAnsi="Arial" w:cs="Arial"/>
                                <w:sz w:val="18"/>
                                <w:szCs w:val="18"/>
                              </w:rPr>
                              <w:t>clerk@</w:t>
                            </w:r>
                            <w:r>
                              <w:rPr>
                                <w:rFonts w:ascii="Arial" w:hAnsi="Arial" w:cs="Arial"/>
                                <w:sz w:val="18"/>
                                <w:szCs w:val="18"/>
                              </w:rPr>
                              <w:t>wickersleypc</w:t>
                            </w:r>
                            <w:r w:rsidR="009C6C47">
                              <w:rPr>
                                <w:rFonts w:ascii="Arial" w:hAnsi="Arial" w:cs="Arial"/>
                                <w:sz w:val="18"/>
                                <w:szCs w:val="18"/>
                              </w:rPr>
                              <w:t>.org.uk</w:t>
                            </w:r>
                            <w:r>
                              <w:rPr>
                                <w:rFonts w:ascii="Arial" w:hAnsi="Arial" w:cs="Arial"/>
                                <w:sz w:val="18"/>
                                <w:szCs w:val="18"/>
                              </w:rPr>
                              <w:t xml:space="preserve"> www.wickersleyp</w:t>
                            </w:r>
                            <w:r w:rsidR="009C6C47">
                              <w:rPr>
                                <w:rFonts w:ascii="Arial" w:hAnsi="Arial" w:cs="Arial"/>
                                <w:sz w:val="18"/>
                                <w:szCs w:val="18"/>
                              </w:rPr>
                              <w:t>c.org</w:t>
                            </w:r>
                            <w:r>
                              <w:rPr>
                                <w:rFonts w:ascii="Arial" w:hAnsi="Arial" w:cs="Arial"/>
                                <w:sz w:val="18"/>
                                <w:szCs w:val="18"/>
                              </w:rPr>
                              <w:t>.uk</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3E30C4B1" id="_x0000_t202" coordsize="21600,21600" o:spt="202" path="m,l,21600r21600,l21600,xe">
                <v:stroke joinstyle="miter"/>
                <v:path gradientshapeok="t" o:connecttype="rect"/>
              </v:shapetype>
              <v:shape id="Text Box 34" o:spid="_x0000_s1026" type="#_x0000_t202" style="position:absolute;margin-left:318.5pt;margin-top:5.6pt;width:152.9pt;height:93.2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" filled="f" fillcolor="black" stroked="f" strokeweight="0" insetpen="t">
                <v:textbox inset="2.85pt,2.85pt,2.85pt,2.85pt">
                  <w:txbxContent>
                    <w:p w14:paraId="3FD2D1CF" w14:textId="77777777" w:rsidR="00567488" w:rsidRDefault="00567488" w:rsidP="00567488">
                      <w:pPr>
                        <w:widowControl w:val="0"/>
                        <w:jc w:val="right"/>
                        <w:rPr>
                          <w:rFonts w:ascii="Arial" w:hAnsi="Arial" w:cs="Arial"/>
                          <w:sz w:val="18"/>
                          <w:szCs w:val="18"/>
                        </w:rPr>
                      </w:pPr>
                      <w:r>
                        <w:rPr>
                          <w:rFonts w:ascii="Arial" w:hAnsi="Arial" w:cs="Arial"/>
                          <w:sz w:val="18"/>
                          <w:szCs w:val="18"/>
                        </w:rPr>
                        <w:t xml:space="preserve">Wickersley Community Centre, </w:t>
                      </w:r>
                    </w:p>
                    <w:p w14:paraId="15C7B8A2" w14:textId="77777777" w:rsidR="00567488" w:rsidRDefault="00567488" w:rsidP="00567488">
                      <w:pPr>
                        <w:widowControl w:val="0"/>
                        <w:jc w:val="right"/>
                        <w:rPr>
                          <w:rFonts w:ascii="Arial" w:hAnsi="Arial" w:cs="Arial"/>
                          <w:sz w:val="18"/>
                          <w:szCs w:val="18"/>
                        </w:rPr>
                      </w:pPr>
                      <w:r>
                        <w:rPr>
                          <w:rFonts w:ascii="Arial" w:hAnsi="Arial" w:cs="Arial"/>
                          <w:sz w:val="18"/>
                          <w:szCs w:val="18"/>
                        </w:rPr>
                        <w:t>286 Bawtry Road, Wickersley, Rotherham. S66 1JJ</w:t>
                      </w:r>
                    </w:p>
                    <w:p w14:paraId="2A02EECD" w14:textId="77777777" w:rsidR="00567488" w:rsidRDefault="00567488" w:rsidP="00567488">
                      <w:pPr>
                        <w:widowControl w:val="0"/>
                        <w:jc w:val="right"/>
                        <w:rPr>
                          <w:rFonts w:ascii="Arial" w:hAnsi="Arial" w:cs="Arial"/>
                          <w:sz w:val="18"/>
                          <w:szCs w:val="18"/>
                        </w:rPr>
                      </w:pPr>
                      <w:r>
                        <w:rPr>
                          <w:rFonts w:ascii="Arial" w:hAnsi="Arial" w:cs="Arial"/>
                          <w:sz w:val="18"/>
                          <w:szCs w:val="18"/>
                        </w:rPr>
                        <w:t xml:space="preserve">Clerk: </w:t>
                      </w:r>
                      <w:r w:rsidR="00691134">
                        <w:rPr>
                          <w:rFonts w:ascii="Arial" w:hAnsi="Arial" w:cs="Arial"/>
                          <w:sz w:val="18"/>
                          <w:szCs w:val="18"/>
                        </w:rPr>
                        <w:t>Carol J Lavell</w:t>
                      </w:r>
                      <w:r>
                        <w:rPr>
                          <w:rFonts w:ascii="Arial" w:hAnsi="Arial" w:cs="Arial"/>
                          <w:sz w:val="18"/>
                          <w:szCs w:val="18"/>
                        </w:rPr>
                        <w:t xml:space="preserve"> </w:t>
                      </w:r>
                    </w:p>
                    <w:p w14:paraId="4D90010B" w14:textId="77777777" w:rsidR="00567488" w:rsidRDefault="00567488" w:rsidP="00567488">
                      <w:pPr>
                        <w:widowControl w:val="0"/>
                        <w:jc w:val="right"/>
                        <w:rPr>
                          <w:rFonts w:ascii="Arial" w:hAnsi="Arial" w:cs="Arial"/>
                          <w:sz w:val="18"/>
                          <w:szCs w:val="18"/>
                        </w:rPr>
                      </w:pPr>
                      <w:r>
                        <w:rPr>
                          <w:rFonts w:ascii="Arial" w:hAnsi="Arial" w:cs="Arial"/>
                          <w:sz w:val="18"/>
                          <w:szCs w:val="18"/>
                        </w:rPr>
                        <w:t xml:space="preserve">01709 703270 </w:t>
                      </w:r>
                      <w:r w:rsidR="009C6C47">
                        <w:rPr>
                          <w:rFonts w:ascii="Arial" w:hAnsi="Arial" w:cs="Arial"/>
                          <w:sz w:val="18"/>
                          <w:szCs w:val="18"/>
                        </w:rPr>
                        <w:t>clerk@</w:t>
                      </w:r>
                      <w:r>
                        <w:rPr>
                          <w:rFonts w:ascii="Arial" w:hAnsi="Arial" w:cs="Arial"/>
                          <w:sz w:val="18"/>
                          <w:szCs w:val="18"/>
                        </w:rPr>
                        <w:t>wickersleypc</w:t>
                      </w:r>
                      <w:r w:rsidR="009C6C47">
                        <w:rPr>
                          <w:rFonts w:ascii="Arial" w:hAnsi="Arial" w:cs="Arial"/>
                          <w:sz w:val="18"/>
                          <w:szCs w:val="18"/>
                        </w:rPr>
                        <w:t>.org.uk</w:t>
                      </w:r>
                      <w:r>
                        <w:rPr>
                          <w:rFonts w:ascii="Arial" w:hAnsi="Arial" w:cs="Arial"/>
                          <w:sz w:val="18"/>
                          <w:szCs w:val="18"/>
                        </w:rPr>
                        <w:t xml:space="preserve"> www.wickersleyp</w:t>
                      </w:r>
                      <w:r w:rsidR="009C6C47">
                        <w:rPr>
                          <w:rFonts w:ascii="Arial" w:hAnsi="Arial" w:cs="Arial"/>
                          <w:sz w:val="18"/>
                          <w:szCs w:val="18"/>
                        </w:rPr>
                        <w:t>c.org</w:t>
                      </w:r>
                      <w:r>
                        <w:rPr>
                          <w:rFonts w:ascii="Arial" w:hAnsi="Arial" w:cs="Arial"/>
                          <w:sz w:val="18"/>
                          <w:szCs w:val="18"/>
                        </w:rPr>
                        <w:t>.uk</w:t>
                      </w:r>
                    </w:p>
                  </w:txbxContent>
                </v:textbox>
              </v:shape>
            </w:pict>
          </mc:Fallback>
        </mc:AlternateContent>
      </w:r>
    </w:p>
    <w:p w14:paraId="60EA31BD" w14:textId="77777777" w:rsidR="00567488" w:rsidRPr="00567488" w:rsidRDefault="00567488" w:rsidP="00567488">
      <w:pPr>
        <w:rPr>
          <w:rFonts w:ascii="Arial" w:hAnsi="Arial" w:cs="Arial"/>
        </w:rPr>
      </w:pPr>
    </w:p>
    <w:p w14:paraId="1383117B" w14:textId="77777777" w:rsidR="00567488" w:rsidRPr="00567488" w:rsidRDefault="00567488" w:rsidP="00567488">
      <w:pPr>
        <w:rPr>
          <w:rFonts w:ascii="Arial" w:hAnsi="Arial" w:cs="Arial"/>
        </w:rPr>
      </w:pPr>
    </w:p>
    <w:p w14:paraId="26424BCA" w14:textId="77777777" w:rsidR="00567488" w:rsidRPr="00567488" w:rsidRDefault="00567488" w:rsidP="00567488">
      <w:pPr>
        <w:rPr>
          <w:rFonts w:ascii="Arial" w:hAnsi="Arial" w:cs="Arial"/>
        </w:rPr>
      </w:pPr>
    </w:p>
    <w:p w14:paraId="58624F63" w14:textId="77777777" w:rsidR="00567488" w:rsidRPr="00567488" w:rsidRDefault="00567488" w:rsidP="00567488">
      <w:pPr>
        <w:rPr>
          <w:rFonts w:ascii="Arial" w:hAnsi="Arial" w:cs="Arial"/>
        </w:rPr>
      </w:pPr>
    </w:p>
    <w:p w14:paraId="4E8C5BFC" w14:textId="77777777" w:rsidR="00567488" w:rsidRPr="00567488" w:rsidRDefault="00567488" w:rsidP="00567488">
      <w:pPr>
        <w:rPr>
          <w:rFonts w:ascii="Arial" w:hAnsi="Arial" w:cs="Arial"/>
        </w:rPr>
      </w:pPr>
    </w:p>
    <w:p w14:paraId="79B1B646" w14:textId="77777777" w:rsidR="003F5E20" w:rsidRDefault="003F5E20" w:rsidP="000D07A2">
      <w:pPr>
        <w:rPr>
          <w:rFonts w:ascii="Arial" w:hAnsi="Arial" w:cs="Arial"/>
        </w:rPr>
      </w:pPr>
    </w:p>
    <w:p w14:paraId="31AA9291" w14:textId="77777777" w:rsidR="003F5E20" w:rsidRDefault="003F5E20" w:rsidP="000D07A2">
      <w:pPr>
        <w:rPr>
          <w:rFonts w:ascii="Arial" w:hAnsi="Arial" w:cs="Arial"/>
        </w:rPr>
      </w:pPr>
    </w:p>
    <w:p w14:paraId="77C59752" w14:textId="77777777" w:rsidR="003F5E20" w:rsidRDefault="003F5E20" w:rsidP="000D07A2">
      <w:pPr>
        <w:rPr>
          <w:rFonts w:ascii="Arial" w:hAnsi="Arial" w:cs="Arial"/>
        </w:rPr>
      </w:pPr>
    </w:p>
    <w:p w14:paraId="724B0C0A" w14:textId="77777777" w:rsidR="000D07A2" w:rsidRDefault="000D07A2" w:rsidP="000D07A2">
      <w:pPr>
        <w:rPr>
          <w:rFonts w:ascii="Arial" w:hAnsi="Arial" w:cs="Arial"/>
        </w:rPr>
      </w:pPr>
    </w:p>
    <w:p w14:paraId="79782023" w14:textId="2651C577" w:rsidR="00282B68" w:rsidRPr="00282B68" w:rsidRDefault="00282B68" w:rsidP="00282B68">
      <w:pPr>
        <w:pStyle w:val="Body"/>
        <w:rPr>
          <w:b/>
          <w:bCs/>
        </w:rPr>
      </w:pPr>
      <w:r w:rsidRPr="00282B68">
        <w:rPr>
          <w:b/>
          <w:bCs/>
        </w:rPr>
        <w:t>Letter to Rachel Overfield</w:t>
      </w:r>
      <w:r w:rsidRPr="00282B68">
        <w:rPr>
          <w:b/>
          <w:bCs/>
        </w:rPr>
        <w:t>, RMBC</w:t>
      </w:r>
    </w:p>
    <w:p w14:paraId="1075DBEC" w14:textId="77777777" w:rsidR="00282B68" w:rsidRDefault="00282B68" w:rsidP="00282B68">
      <w:pPr>
        <w:pStyle w:val="Body"/>
      </w:pPr>
    </w:p>
    <w:p w14:paraId="1482B44B" w14:textId="77777777" w:rsidR="00282B68" w:rsidRDefault="00282B68" w:rsidP="00282B68">
      <w:pPr>
        <w:pStyle w:val="Body"/>
      </w:pPr>
    </w:p>
    <w:p w14:paraId="68AD0FF8" w14:textId="2A112BB1" w:rsidR="00282B68" w:rsidRDefault="00282B68" w:rsidP="00282B68">
      <w:pPr>
        <w:pStyle w:val="Body"/>
      </w:pPr>
      <w:r>
        <w:t>Dear Rachel</w:t>
      </w:r>
      <w:r>
        <w:t>,</w:t>
      </w:r>
    </w:p>
    <w:p w14:paraId="524A8312" w14:textId="77777777" w:rsidR="00282B68" w:rsidRDefault="00282B68" w:rsidP="00282B68">
      <w:pPr>
        <w:pStyle w:val="Body"/>
      </w:pPr>
    </w:p>
    <w:p w14:paraId="0F932B8C" w14:textId="198EE6E6" w:rsidR="00282B68" w:rsidRDefault="00282B68" w:rsidP="00282B68">
      <w:pPr>
        <w:pStyle w:val="Body"/>
        <w:rPr>
          <w:b/>
          <w:bCs/>
        </w:rPr>
      </w:pPr>
      <w:r>
        <w:rPr>
          <w:b/>
          <w:bCs/>
        </w:rPr>
        <w:t xml:space="preserve">Re: </w:t>
      </w:r>
      <w:r>
        <w:rPr>
          <w:b/>
          <w:bCs/>
        </w:rPr>
        <w:t>Wickersley Neighbourhood Plan - Response to representation by Paul Pickering to the proposed amendment of Policy GS2 Local Green Space with regard to the boundary of Wickersley Park</w:t>
      </w:r>
    </w:p>
    <w:p w14:paraId="1BFA63D1" w14:textId="77777777" w:rsidR="00282B68" w:rsidRDefault="00282B68" w:rsidP="00282B68">
      <w:pPr>
        <w:pStyle w:val="Body"/>
        <w:rPr>
          <w:b/>
          <w:bCs/>
        </w:rPr>
      </w:pPr>
    </w:p>
    <w:p w14:paraId="6FD4071D" w14:textId="77777777" w:rsidR="00282B68" w:rsidRDefault="00282B68" w:rsidP="00282B68">
      <w:pPr>
        <w:pStyle w:val="Body"/>
      </w:pPr>
      <w:r>
        <w:t>Could you please send this letter to the Chief Examiner with regard to the Parish Council’s response to the above representation.</w:t>
      </w:r>
    </w:p>
    <w:p w14:paraId="3421DA99" w14:textId="77777777" w:rsidR="00282B68" w:rsidRDefault="00282B68" w:rsidP="00282B68">
      <w:pPr>
        <w:pStyle w:val="Body"/>
      </w:pPr>
    </w:p>
    <w:p w14:paraId="11CBEB30" w14:textId="222AD671" w:rsidR="00282B68" w:rsidRDefault="00282B68" w:rsidP="00282B68">
      <w:pPr>
        <w:pStyle w:val="Body"/>
      </w:pPr>
      <w:r>
        <w:t xml:space="preserve">Wickersley Parish Council do not understand the statement by </w:t>
      </w:r>
      <w:r w:rsidR="008320F9">
        <w:t>Mr</w:t>
      </w:r>
      <w:r>
        <w:t xml:space="preserve"> Pickering that the site in question was hailed by local councillors as the ‘new’ centre of Wickersley when first developed.  Indeed, the location of the main community building serving Wickersley was moved to its current location on Bawtry Road over 10 years ago. It’s location adjacent to the district centre consolidated the ‘centre’ of Wickersley so that most services required by the local community can be found in one place. In contrast, the former village hall site subject to the proposed amendment, is not well related to the centre of Wickersley and less well suited to community</w:t>
      </w:r>
      <w:r w:rsidR="008320F9">
        <w:t>-</w:t>
      </w:r>
      <w:r>
        <w:t>based development of the type proposed by the respondent.</w:t>
      </w:r>
    </w:p>
    <w:p w14:paraId="570A4E7A" w14:textId="77777777" w:rsidR="00282B68" w:rsidRDefault="00282B68" w:rsidP="00282B68">
      <w:pPr>
        <w:pStyle w:val="Body"/>
      </w:pPr>
    </w:p>
    <w:p w14:paraId="41718772" w14:textId="7962C345" w:rsidR="00282B68" w:rsidRDefault="00282B68" w:rsidP="00282B68">
      <w:pPr>
        <w:pStyle w:val="Body"/>
      </w:pPr>
      <w:r>
        <w:t>Mr Pickering suggests that the site could be used for a number of purposes, all of which involve development and would not therefore merit the land being included as part of a Green Space designation. It is also relevant that this site is not designated for community uses in the Rotherham Local Plan. Furthermore, there is no funding available for any of the uses suggested by the objector. It would therefore be more appropriate for the site to potentially be developed for housing to enable the Parish Council to fund other identified much needed improvements within the parish.</w:t>
      </w:r>
    </w:p>
    <w:p w14:paraId="3B65F42F" w14:textId="77777777" w:rsidR="00282B68" w:rsidRDefault="00282B68" w:rsidP="00282B68">
      <w:pPr>
        <w:pStyle w:val="Body"/>
      </w:pPr>
    </w:p>
    <w:p w14:paraId="51558BC3" w14:textId="77777777" w:rsidR="00282B68" w:rsidRDefault="00282B68" w:rsidP="00282B68">
      <w:pPr>
        <w:pStyle w:val="Body"/>
      </w:pPr>
    </w:p>
    <w:p w14:paraId="59DF85C4" w14:textId="0EF9911D" w:rsidR="00282B68" w:rsidRDefault="00282B68" w:rsidP="00282B68">
      <w:pPr>
        <w:pStyle w:val="Body"/>
      </w:pPr>
      <w:r>
        <w:t xml:space="preserve">Yours </w:t>
      </w:r>
      <w:r w:rsidR="008320F9">
        <w:t>s</w:t>
      </w:r>
      <w:r>
        <w:t>incerely,</w:t>
      </w:r>
    </w:p>
    <w:p w14:paraId="6F1B8671" w14:textId="57C5979E" w:rsidR="00282B68" w:rsidRDefault="00282B68" w:rsidP="00282B68">
      <w:pPr>
        <w:pStyle w:val="Body"/>
      </w:pPr>
    </w:p>
    <w:p w14:paraId="5256708C" w14:textId="77777777" w:rsidR="008320F9" w:rsidRDefault="008320F9" w:rsidP="00282B68">
      <w:pPr>
        <w:pStyle w:val="Body"/>
      </w:pPr>
    </w:p>
    <w:p w14:paraId="0E019FE1" w14:textId="4E3B9E9B" w:rsidR="00282B68" w:rsidRDefault="00282B68" w:rsidP="00282B68">
      <w:pPr>
        <w:pStyle w:val="Body"/>
      </w:pPr>
      <w:r>
        <w:t>Car</w:t>
      </w:r>
      <w:r w:rsidR="008320F9">
        <w:t>ol</w:t>
      </w:r>
      <w:r>
        <w:t xml:space="preserve"> Lavell</w:t>
      </w:r>
    </w:p>
    <w:p w14:paraId="60408DB4" w14:textId="05A324F8" w:rsidR="008320F9" w:rsidRDefault="008320F9" w:rsidP="00282B68">
      <w:pPr>
        <w:pStyle w:val="Body"/>
      </w:pPr>
      <w:r>
        <w:t>Clerk to Wickersley Parish Council</w:t>
      </w:r>
    </w:p>
    <w:p w14:paraId="6F5F33E8" w14:textId="77777777" w:rsidR="00282B68" w:rsidRDefault="00282B68" w:rsidP="00282B68">
      <w:pPr>
        <w:pStyle w:val="Body"/>
      </w:pPr>
      <w:r>
        <w:t xml:space="preserve"> </w:t>
      </w:r>
    </w:p>
    <w:p w14:paraId="4419C129" w14:textId="77777777" w:rsidR="00194988" w:rsidRDefault="00194988" w:rsidP="000D07A2">
      <w:pPr>
        <w:rPr>
          <w:rFonts w:ascii="Arial" w:hAnsi="Arial" w:cs="Arial"/>
        </w:rPr>
      </w:pPr>
    </w:p>
    <w:sectPr w:rsidR="00194988" w:rsidSect="00A546F2">
      <w:footerReference w:type="default" r:id="rId9"/>
      <w:pgSz w:w="11906" w:h="16838"/>
      <w:pgMar w:top="709" w:right="110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E877E" w14:textId="77777777" w:rsidR="00234BB7" w:rsidRDefault="00234BB7" w:rsidP="00905D6E">
      <w:r>
        <w:separator/>
      </w:r>
    </w:p>
  </w:endnote>
  <w:endnote w:type="continuationSeparator" w:id="0">
    <w:p w14:paraId="7E6584DD" w14:textId="77777777" w:rsidR="00234BB7" w:rsidRDefault="00234BB7" w:rsidP="0090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E667" w14:textId="4FBFE32E" w:rsidR="00905D6E" w:rsidRDefault="008320F9" w:rsidP="009D03C4">
    <w:pPr>
      <w:pStyle w:val="Footer"/>
      <w:jc w:val="center"/>
    </w:pPr>
    <w:r>
      <w:rPr>
        <w:noProof/>
      </w:rPr>
      <w:drawing>
        <wp:inline distT="0" distB="0" distL="0" distR="0" wp14:anchorId="455743DA" wp14:editId="69F3F9B7">
          <wp:extent cx="1821180" cy="754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7543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6987C" w14:textId="77777777" w:rsidR="00234BB7" w:rsidRDefault="00234BB7" w:rsidP="00905D6E">
      <w:r>
        <w:separator/>
      </w:r>
    </w:p>
  </w:footnote>
  <w:footnote w:type="continuationSeparator" w:id="0">
    <w:p w14:paraId="009D6ECD" w14:textId="77777777" w:rsidR="00234BB7" w:rsidRDefault="00234BB7" w:rsidP="00905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A51"/>
    <w:multiLevelType w:val="hybridMultilevel"/>
    <w:tmpl w:val="E1E8FC04"/>
    <w:lvl w:ilvl="0" w:tplc="7172B36E">
      <w:start w:val="1"/>
      <w:numFmt w:val="lowerLetter"/>
      <w:lvlText w:val="5%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CA6ACE"/>
    <w:multiLevelType w:val="multilevel"/>
    <w:tmpl w:val="B1F826C0"/>
    <w:lvl w:ilvl="0">
      <w:start w:val="1"/>
      <w:numFmt w:val="decimal"/>
      <w:lvlText w:val="%1."/>
      <w:lvlJc w:val="left"/>
      <w:pPr>
        <w:tabs>
          <w:tab w:val="num" w:pos="510"/>
        </w:tabs>
        <w:ind w:left="510" w:hanging="510"/>
      </w:pPr>
      <w:rPr>
        <w:rFonts w:hint="default"/>
        <w:b w:val="0"/>
        <w:i w:val="0"/>
        <w:u w:val="none"/>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 w15:restartNumberingAfterBreak="0">
    <w:nsid w:val="31316BF4"/>
    <w:multiLevelType w:val="hybridMultilevel"/>
    <w:tmpl w:val="4A1A560C"/>
    <w:lvl w:ilvl="0" w:tplc="5DD055A2">
      <w:start w:val="1"/>
      <w:numFmt w:val="lowerLetter"/>
      <w:lvlText w:val="1%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EC3B7E"/>
    <w:multiLevelType w:val="hybridMultilevel"/>
    <w:tmpl w:val="10889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555A55"/>
    <w:multiLevelType w:val="hybridMultilevel"/>
    <w:tmpl w:val="5EFE8C54"/>
    <w:lvl w:ilvl="0" w:tplc="64045440">
      <w:start w:val="1"/>
      <w:numFmt w:val="lowerLetter"/>
      <w:lvlText w:val="3%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92349E"/>
    <w:multiLevelType w:val="hybridMultilevel"/>
    <w:tmpl w:val="88B4E136"/>
    <w:lvl w:ilvl="0" w:tplc="E1ECBA88">
      <w:start w:val="1"/>
      <w:numFmt w:val="lowerLetter"/>
      <w:lvlText w:val="4%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5E1AAF"/>
    <w:multiLevelType w:val="hybridMultilevel"/>
    <w:tmpl w:val="AEFC6EEE"/>
    <w:lvl w:ilvl="0" w:tplc="0409000F">
      <w:start w:val="1"/>
      <w:numFmt w:val="decimal"/>
      <w:lvlText w:val="%1."/>
      <w:lvlJc w:val="left"/>
      <w:pPr>
        <w:tabs>
          <w:tab w:val="num" w:pos="360"/>
        </w:tabs>
        <w:ind w:left="360" w:hanging="360"/>
      </w:pPr>
    </w:lvl>
    <w:lvl w:ilvl="1" w:tplc="ED9E5D10">
      <w:start w:val="1"/>
      <w:numFmt w:val="lowerLetter"/>
      <w:lvlText w:val="2%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F431B75"/>
    <w:multiLevelType w:val="hybridMultilevel"/>
    <w:tmpl w:val="E6C0F98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995F8B"/>
    <w:multiLevelType w:val="hybridMultilevel"/>
    <w:tmpl w:val="66983E24"/>
    <w:lvl w:ilvl="0" w:tplc="86A0123C">
      <w:start w:val="1"/>
      <w:numFmt w:val="lowerLetter"/>
      <w:lvlText w:val="2%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6"/>
  </w:num>
  <w:num w:numId="4">
    <w:abstractNumId w:val="2"/>
  </w:num>
  <w:num w:numId="5">
    <w:abstractNumId w:val="8"/>
  </w:num>
  <w:num w:numId="6">
    <w:abstractNumId w:val="4"/>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2F"/>
    <w:rsid w:val="00006422"/>
    <w:rsid w:val="0006782D"/>
    <w:rsid w:val="000829E3"/>
    <w:rsid w:val="00084D98"/>
    <w:rsid w:val="000D07A2"/>
    <w:rsid w:val="0010288F"/>
    <w:rsid w:val="00194988"/>
    <w:rsid w:val="001F1AB5"/>
    <w:rsid w:val="001F22B2"/>
    <w:rsid w:val="00213D23"/>
    <w:rsid w:val="00234BB7"/>
    <w:rsid w:val="00255AFB"/>
    <w:rsid w:val="00282B68"/>
    <w:rsid w:val="00283EF4"/>
    <w:rsid w:val="00310FC6"/>
    <w:rsid w:val="003F5E20"/>
    <w:rsid w:val="004526E2"/>
    <w:rsid w:val="0047774A"/>
    <w:rsid w:val="004B4CE3"/>
    <w:rsid w:val="004F4108"/>
    <w:rsid w:val="005017CE"/>
    <w:rsid w:val="00551F81"/>
    <w:rsid w:val="00567488"/>
    <w:rsid w:val="005A1EC5"/>
    <w:rsid w:val="005D22E8"/>
    <w:rsid w:val="005D5D52"/>
    <w:rsid w:val="005E78D9"/>
    <w:rsid w:val="005F78C4"/>
    <w:rsid w:val="00600288"/>
    <w:rsid w:val="00607A44"/>
    <w:rsid w:val="0067402B"/>
    <w:rsid w:val="00691134"/>
    <w:rsid w:val="006A1D66"/>
    <w:rsid w:val="006D7FC2"/>
    <w:rsid w:val="00713E09"/>
    <w:rsid w:val="00740227"/>
    <w:rsid w:val="0077771B"/>
    <w:rsid w:val="007D4D9B"/>
    <w:rsid w:val="007F272E"/>
    <w:rsid w:val="00803A34"/>
    <w:rsid w:val="008320F9"/>
    <w:rsid w:val="00852D2F"/>
    <w:rsid w:val="008C731B"/>
    <w:rsid w:val="008E058F"/>
    <w:rsid w:val="008F3EAE"/>
    <w:rsid w:val="00905D6E"/>
    <w:rsid w:val="00921448"/>
    <w:rsid w:val="00993EB0"/>
    <w:rsid w:val="009B4C0B"/>
    <w:rsid w:val="009C6C47"/>
    <w:rsid w:val="009D03C4"/>
    <w:rsid w:val="009F2792"/>
    <w:rsid w:val="00A2370D"/>
    <w:rsid w:val="00A35C96"/>
    <w:rsid w:val="00A546F2"/>
    <w:rsid w:val="00AC531D"/>
    <w:rsid w:val="00AE542F"/>
    <w:rsid w:val="00B42120"/>
    <w:rsid w:val="00BA6FB4"/>
    <w:rsid w:val="00C12C71"/>
    <w:rsid w:val="00C16A4D"/>
    <w:rsid w:val="00C37347"/>
    <w:rsid w:val="00C43443"/>
    <w:rsid w:val="00C97C63"/>
    <w:rsid w:val="00CE2F24"/>
    <w:rsid w:val="00D05E0F"/>
    <w:rsid w:val="00DF7D8D"/>
    <w:rsid w:val="00E17E78"/>
    <w:rsid w:val="00E231FE"/>
    <w:rsid w:val="00E23283"/>
    <w:rsid w:val="00E44A67"/>
    <w:rsid w:val="00E6351C"/>
    <w:rsid w:val="00E700D9"/>
    <w:rsid w:val="00E71B59"/>
    <w:rsid w:val="00E8610B"/>
    <w:rsid w:val="00E933C2"/>
    <w:rsid w:val="00EC5404"/>
    <w:rsid w:val="00F04855"/>
    <w:rsid w:val="00FC5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551AD38"/>
  <w15:chartTrackingRefBased/>
  <w15:docId w15:val="{9C0B8071-A5F9-4256-BE1A-FAD6323A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u w:val="single"/>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outlineLvl w:val="2"/>
    </w:pPr>
    <w:rPr>
      <w:rFonts w:ascii="Arial" w:hAnsi="Arial" w:cs="Arial"/>
      <w:b/>
      <w:bCs/>
      <w:sz w:val="22"/>
      <w:u w:val="single"/>
    </w:rPr>
  </w:style>
  <w:style w:type="paragraph" w:styleId="Heading8">
    <w:name w:val="heading 8"/>
    <w:basedOn w:val="Normal"/>
    <w:next w:val="Normal"/>
    <w:link w:val="Heading8Char"/>
    <w:uiPriority w:val="9"/>
    <w:qFormat/>
    <w:rsid w:val="00740227"/>
    <w:pPr>
      <w:spacing w:before="240" w:after="60"/>
      <w:outlineLvl w:val="7"/>
    </w:pPr>
    <w:rPr>
      <w:rFonts w:ascii="Calibri" w:hAnsi="Calibri"/>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after="220" w:line="220" w:lineRule="atLeast"/>
      <w:ind w:left="835" w:right="-360"/>
    </w:pPr>
    <w:rPr>
      <w:rFonts w:ascii="Arial" w:hAnsi="Arial"/>
      <w:szCs w:val="20"/>
    </w:rPr>
  </w:style>
  <w:style w:type="paragraph" w:styleId="Date">
    <w:name w:val="Date"/>
    <w:basedOn w:val="Normal"/>
    <w:next w:val="InsideAddressName"/>
    <w:semiHidden/>
    <w:pPr>
      <w:spacing w:after="260" w:line="220" w:lineRule="atLeast"/>
      <w:ind w:left="835" w:right="-360"/>
    </w:pPr>
    <w:rPr>
      <w:rFonts w:ascii="Arial" w:hAnsi="Arial"/>
      <w:szCs w:val="20"/>
    </w:rPr>
  </w:style>
  <w:style w:type="paragraph" w:customStyle="1" w:styleId="InsideAddress">
    <w:name w:val="Inside Address"/>
    <w:basedOn w:val="Normal"/>
    <w:pPr>
      <w:ind w:left="835" w:right="-360"/>
    </w:pPr>
    <w:rPr>
      <w:rFonts w:ascii="Arial" w:hAnsi="Arial"/>
      <w:szCs w:val="20"/>
    </w:rPr>
  </w:style>
  <w:style w:type="paragraph" w:customStyle="1" w:styleId="InsideAddressName">
    <w:name w:val="Inside Address Name"/>
    <w:basedOn w:val="InsideAddress"/>
    <w:next w:val="InsideAddress"/>
    <w:pPr>
      <w:spacing w:before="220"/>
    </w:pPr>
  </w:style>
  <w:style w:type="paragraph" w:customStyle="1" w:styleId="SubjectLine">
    <w:name w:val="Subject Line"/>
    <w:basedOn w:val="Normal"/>
    <w:next w:val="BodyText"/>
    <w:pPr>
      <w:spacing w:after="220"/>
      <w:ind w:left="835" w:right="-360"/>
    </w:pPr>
    <w:rPr>
      <w:rFonts w:ascii="Arial" w:hAnsi="Arial"/>
      <w:b/>
      <w:spacing w:val="-6"/>
      <w:sz w:val="18"/>
      <w:szCs w:val="20"/>
    </w:rPr>
  </w:style>
  <w:style w:type="paragraph" w:styleId="EnvelopeAddress">
    <w:name w:val="envelope address"/>
    <w:basedOn w:val="Normal"/>
    <w:semiHidden/>
    <w:pPr>
      <w:framePr w:w="7920" w:h="1980" w:hRule="exact" w:hSpace="180" w:wrap="auto" w:hAnchor="page" w:xAlign="center" w:yAlign="bottom"/>
      <w:ind w:left="2880" w:right="-360"/>
    </w:pPr>
    <w:rPr>
      <w:rFonts w:ascii="Arial" w:hAnsi="Arial" w:cs="Arial"/>
    </w:rPr>
  </w:style>
  <w:style w:type="character" w:customStyle="1" w:styleId="BodyTextChar">
    <w:name w:val="Body Text Char"/>
    <w:link w:val="BodyText"/>
    <w:semiHidden/>
    <w:rsid w:val="00C37347"/>
    <w:rPr>
      <w:rFonts w:ascii="Arial" w:hAnsi="Arial"/>
      <w:sz w:val="24"/>
      <w:lang w:eastAsia="en-US"/>
    </w:rPr>
  </w:style>
  <w:style w:type="paragraph" w:styleId="Header">
    <w:name w:val="header"/>
    <w:basedOn w:val="Normal"/>
    <w:link w:val="HeaderChar"/>
    <w:uiPriority w:val="99"/>
    <w:unhideWhenUsed/>
    <w:rsid w:val="00905D6E"/>
    <w:pPr>
      <w:tabs>
        <w:tab w:val="center" w:pos="4513"/>
        <w:tab w:val="right" w:pos="9026"/>
      </w:tabs>
    </w:pPr>
  </w:style>
  <w:style w:type="character" w:customStyle="1" w:styleId="HeaderChar">
    <w:name w:val="Header Char"/>
    <w:link w:val="Header"/>
    <w:uiPriority w:val="99"/>
    <w:rsid w:val="00905D6E"/>
    <w:rPr>
      <w:sz w:val="24"/>
      <w:szCs w:val="24"/>
      <w:lang w:eastAsia="en-US"/>
    </w:rPr>
  </w:style>
  <w:style w:type="paragraph" w:styleId="Footer">
    <w:name w:val="footer"/>
    <w:basedOn w:val="Normal"/>
    <w:link w:val="FooterChar"/>
    <w:uiPriority w:val="99"/>
    <w:unhideWhenUsed/>
    <w:rsid w:val="00905D6E"/>
    <w:pPr>
      <w:tabs>
        <w:tab w:val="center" w:pos="4513"/>
        <w:tab w:val="right" w:pos="9026"/>
      </w:tabs>
    </w:pPr>
  </w:style>
  <w:style w:type="character" w:customStyle="1" w:styleId="FooterChar">
    <w:name w:val="Footer Char"/>
    <w:link w:val="Footer"/>
    <w:uiPriority w:val="99"/>
    <w:rsid w:val="00905D6E"/>
    <w:rPr>
      <w:sz w:val="24"/>
      <w:szCs w:val="24"/>
      <w:lang w:eastAsia="en-US"/>
    </w:rPr>
  </w:style>
  <w:style w:type="paragraph" w:styleId="BalloonText">
    <w:name w:val="Balloon Text"/>
    <w:basedOn w:val="Normal"/>
    <w:link w:val="BalloonTextChar"/>
    <w:uiPriority w:val="99"/>
    <w:semiHidden/>
    <w:unhideWhenUsed/>
    <w:rsid w:val="00905D6E"/>
    <w:rPr>
      <w:rFonts w:ascii="Tahoma" w:hAnsi="Tahoma" w:cs="Tahoma"/>
      <w:sz w:val="16"/>
      <w:szCs w:val="16"/>
    </w:rPr>
  </w:style>
  <w:style w:type="character" w:customStyle="1" w:styleId="BalloonTextChar">
    <w:name w:val="Balloon Text Char"/>
    <w:link w:val="BalloonText"/>
    <w:uiPriority w:val="99"/>
    <w:semiHidden/>
    <w:rsid w:val="00905D6E"/>
    <w:rPr>
      <w:rFonts w:ascii="Tahoma" w:hAnsi="Tahoma" w:cs="Tahoma"/>
      <w:sz w:val="16"/>
      <w:szCs w:val="16"/>
      <w:lang w:eastAsia="en-US"/>
    </w:rPr>
  </w:style>
  <w:style w:type="paragraph" w:styleId="ColorfulList-Accent1">
    <w:name w:val="Colorful List Accent 1"/>
    <w:basedOn w:val="Normal"/>
    <w:uiPriority w:val="34"/>
    <w:qFormat/>
    <w:rsid w:val="0010288F"/>
    <w:pPr>
      <w:spacing w:after="200" w:line="276" w:lineRule="auto"/>
      <w:ind w:left="720"/>
      <w:contextualSpacing/>
    </w:pPr>
    <w:rPr>
      <w:rFonts w:ascii="Calibri" w:eastAsia="Calibri" w:hAnsi="Calibri"/>
      <w:sz w:val="22"/>
      <w:szCs w:val="22"/>
    </w:rPr>
  </w:style>
  <w:style w:type="character" w:customStyle="1" w:styleId="Heading8Char">
    <w:name w:val="Heading 8 Char"/>
    <w:link w:val="Heading8"/>
    <w:uiPriority w:val="9"/>
    <w:semiHidden/>
    <w:rsid w:val="00740227"/>
    <w:rPr>
      <w:rFonts w:ascii="Calibri" w:eastAsia="Times New Roman" w:hAnsi="Calibri" w:cs="Times New Roman"/>
      <w:i/>
      <w:iCs/>
      <w:sz w:val="24"/>
      <w:szCs w:val="24"/>
      <w:lang w:eastAsia="en-US"/>
    </w:rPr>
  </w:style>
  <w:style w:type="paragraph" w:customStyle="1" w:styleId="Body">
    <w:name w:val="Body"/>
    <w:rsid w:val="00282B68"/>
    <w:rPr>
      <w:rFonts w:ascii="Helvetica Neue" w:eastAsia="Arial Unicode MS"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798052">
      <w:bodyDiv w:val="1"/>
      <w:marLeft w:val="0"/>
      <w:marRight w:val="0"/>
      <w:marTop w:val="0"/>
      <w:marBottom w:val="0"/>
      <w:divBdr>
        <w:top w:val="none" w:sz="0" w:space="0" w:color="auto"/>
        <w:left w:val="none" w:sz="0" w:space="0" w:color="auto"/>
        <w:bottom w:val="none" w:sz="0" w:space="0" w:color="auto"/>
        <w:right w:val="none" w:sz="0" w:space="0" w:color="auto"/>
      </w:divBdr>
    </w:div>
    <w:div w:id="1714307569">
      <w:bodyDiv w:val="1"/>
      <w:marLeft w:val="0"/>
      <w:marRight w:val="0"/>
      <w:marTop w:val="0"/>
      <w:marBottom w:val="0"/>
      <w:divBdr>
        <w:top w:val="none" w:sz="0" w:space="0" w:color="auto"/>
        <w:left w:val="none" w:sz="0" w:space="0" w:color="auto"/>
        <w:bottom w:val="none" w:sz="0" w:space="0" w:color="auto"/>
        <w:right w:val="none" w:sz="0" w:space="0" w:color="auto"/>
      </w:divBdr>
    </w:div>
    <w:div w:id="207311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EB137-4B0A-4D00-9B00-38E543EC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Assistant Clerk at Wickersley Parish</cp:lastModifiedBy>
  <cp:revision>2</cp:revision>
  <cp:lastPrinted>2016-03-17T10:49:00Z</cp:lastPrinted>
  <dcterms:created xsi:type="dcterms:W3CDTF">2021-12-22T11:15:00Z</dcterms:created>
  <dcterms:modified xsi:type="dcterms:W3CDTF">2021-12-22T11:15:00Z</dcterms:modified>
</cp:coreProperties>
</file>