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BFBE4E" Type="http://schemas.openxmlformats.org/officeDocument/2006/relationships/officeDocument" Target="/word/document.xml" /><Relationship Id="coreR4CBFBE4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Maltby East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2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45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HUNTER</w:t>
            </w:r>
          </w:p>
          <w:p>
            <w:r>
              <w:t>Lee James</w:t>
            </w:r>
          </w:p>
          <w:p/>
        </w:tc>
        <w:tc>
          <w:tcPr>
            <w:tcW w:w="3220" w:type="dxa"/>
          </w:tcPr>
          <w:p>
            <w:r>
              <w:t>16 Buckingham Way, Maltby, Rotherham, S66 7EA</w:t>
            </w:r>
          </w:p>
        </w:tc>
        <w:tc>
          <w:tcPr>
            <w:tcW w:w="2450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SUTTON</w:t>
            </w:r>
          </w:p>
          <w:p>
            <w:r>
              <w:t>Donna</w:t>
            </w:r>
          </w:p>
          <w:p/>
        </w:tc>
        <w:tc>
          <w:tcPr>
            <w:tcW w:w="3220" w:type="dxa"/>
          </w:tcPr>
          <w:p>
            <w:r>
              <w:t>38 Tickhil Road, Maltby, Rotherham, S66 7PB</w:t>
            </w:r>
          </w:p>
        </w:tc>
        <w:tc>
          <w:tcPr>
            <w:tcW w:w="2450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TINSLEY</w:t>
            </w:r>
          </w:p>
          <w:p>
            <w:r>
              <w:t>Adam James</w:t>
            </w:r>
          </w:p>
          <w:p/>
        </w:tc>
        <w:tc>
          <w:tcPr>
            <w:tcW w:w="3220" w:type="dxa"/>
          </w:tcPr>
          <w:p>
            <w:r>
              <w:t>84 Grange Lane, Maltby, Rotherham, S66 7DN</w:t>
            </w:r>
          </w:p>
        </w:tc>
        <w:tc>
          <w:tcPr>
            <w:tcW w:w="2450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TOWLER</w:t>
            </w:r>
          </w:p>
          <w:p>
            <w:r>
              <w:t>Margaret Eileen</w:t>
            </w:r>
          </w:p>
          <w:p/>
        </w:tc>
        <w:tc>
          <w:tcPr>
            <w:tcW w:w="3220" w:type="dxa"/>
          </w:tcPr>
          <w:p>
            <w:r>
              <w:t>(address in Rotherham)</w:t>
            </w:r>
          </w:p>
        </w:tc>
        <w:tc>
          <w:tcPr>
            <w:tcW w:w="2450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WEBSTER</w:t>
            </w:r>
          </w:p>
          <w:p>
            <w:r>
              <w:t>John Andrew</w:t>
            </w:r>
          </w:p>
          <w:p/>
        </w:tc>
        <w:tc>
          <w:tcPr>
            <w:tcW w:w="3220" w:type="dxa"/>
          </w:tcPr>
          <w:p>
            <w:r>
              <w:t>2 Ascension Close, Maltby, Rotherham, S66 7HQ</w:t>
            </w:r>
          </w:p>
        </w:tc>
        <w:tc>
          <w:tcPr>
            <w:tcW w:w="2450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2024-04-05T19:53:42Z</dcterms:created>
  <cp:lastModifiedBy>Mike Thomas</cp:lastModifiedBy>
  <dcterms:modified xsi:type="dcterms:W3CDTF">2024-04-05T19:53:59Z</dcterms:modified>
  <cp:revision>1</cp:revision>
</cp:coreProperties>
</file>